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71908" w14:textId="77777777" w:rsidR="008B7F33" w:rsidRDefault="003615E6">
      <w:pPr>
        <w:rPr>
          <w:u w:val="single"/>
        </w:rPr>
      </w:pPr>
      <w:r w:rsidRPr="003615E6">
        <w:rPr>
          <w:u w:val="single"/>
        </w:rPr>
        <w:t>Reading List for Influential Black Londoners</w:t>
      </w:r>
    </w:p>
    <w:p w14:paraId="6361ECCA" w14:textId="77777777" w:rsidR="003776B1" w:rsidRDefault="003776B1">
      <w:pPr>
        <w:rPr>
          <w:u w:val="single"/>
        </w:rPr>
      </w:pPr>
    </w:p>
    <w:p w14:paraId="3EC5F1A0" w14:textId="1068FFDF" w:rsidR="003776B1" w:rsidRDefault="003776B1">
      <w:r w:rsidRPr="003776B1">
        <w:t xml:space="preserve">H= Available </w:t>
      </w:r>
      <w:proofErr w:type="gramStart"/>
      <w:r w:rsidRPr="003776B1">
        <w:t xml:space="preserve">at </w:t>
      </w:r>
      <w:r>
        <w:t>:</w:t>
      </w:r>
      <w:proofErr w:type="gramEnd"/>
      <w:r>
        <w:t xml:space="preserve"> </w:t>
      </w:r>
      <w:hyperlink r:id="rId6" w:history="1">
        <w:r w:rsidRPr="00BD6430">
          <w:rPr>
            <w:rStyle w:val="Hyperlink"/>
          </w:rPr>
          <w:t>http://www.londonlibraries.gov.uk/hackney/</w:t>
        </w:r>
      </w:hyperlink>
    </w:p>
    <w:p w14:paraId="53C32797" w14:textId="77777777" w:rsidR="003615E6" w:rsidRDefault="003615E6">
      <w:pPr>
        <w:rPr>
          <w:u w:val="single"/>
        </w:rPr>
      </w:pPr>
    </w:p>
    <w:p w14:paraId="5CD81E2E" w14:textId="33813FEC" w:rsidR="00460F1F" w:rsidRPr="00D77E23" w:rsidRDefault="003615E6">
      <w:pPr>
        <w:rPr>
          <w:b/>
          <w:u w:val="single"/>
        </w:rPr>
      </w:pPr>
      <w:r w:rsidRPr="00D77E23">
        <w:rPr>
          <w:b/>
          <w:u w:val="single"/>
        </w:rPr>
        <w:t>General</w:t>
      </w:r>
    </w:p>
    <w:p w14:paraId="3845C515" w14:textId="77777777" w:rsidR="003615E6" w:rsidRDefault="003615E6">
      <w:pPr>
        <w:rPr>
          <w:u w:val="single"/>
        </w:rPr>
      </w:pPr>
    </w:p>
    <w:p w14:paraId="40997FD4" w14:textId="026F0FC3" w:rsidR="004D5CE9" w:rsidRPr="004D5CE9" w:rsidRDefault="00DA0C88" w:rsidP="004D5CE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H</w:t>
      </w:r>
      <w:bookmarkStart w:id="0" w:name="_GoBack"/>
      <w:bookmarkEnd w:id="0"/>
      <w:r>
        <w:rPr>
          <w:kern w:val="28"/>
        </w:rPr>
        <w:t xml:space="preserve"> </w:t>
      </w:r>
      <w:r w:rsidR="004D5CE9" w:rsidRPr="004D5CE9">
        <w:rPr>
          <w:kern w:val="28"/>
        </w:rPr>
        <w:t xml:space="preserve">P. Fryer, </w:t>
      </w:r>
      <w:r w:rsidR="004D5CE9" w:rsidRPr="004D5CE9">
        <w:rPr>
          <w:i/>
          <w:iCs/>
          <w:kern w:val="28"/>
        </w:rPr>
        <w:t xml:space="preserve">Staying Power: The History of Black People in Britain </w:t>
      </w:r>
      <w:r w:rsidR="004D5CE9" w:rsidRPr="004D5CE9">
        <w:rPr>
          <w:kern w:val="28"/>
        </w:rPr>
        <w:t>(1984).</w:t>
      </w:r>
    </w:p>
    <w:p w14:paraId="5BC9B5DD" w14:textId="77777777" w:rsidR="004D5CE9" w:rsidRPr="004D5CE9" w:rsidRDefault="004D5CE9" w:rsidP="004D5CE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14:paraId="77B8E6F4" w14:textId="79BC617C" w:rsidR="004D5CE9" w:rsidRPr="004D5CE9" w:rsidRDefault="00DA0C88" w:rsidP="004D5CE9">
      <w:pPr>
        <w:pStyle w:val="FootnoteText"/>
        <w:rPr>
          <w:rFonts w:asciiTheme="minorHAnsi" w:hAnsiTheme="minorHAnsi"/>
          <w:sz w:val="24"/>
          <w:szCs w:val="24"/>
        </w:rPr>
      </w:pPr>
      <w:proofErr w:type="gramStart"/>
      <w:r w:rsidRPr="00DA0C88">
        <w:rPr>
          <w:rFonts w:asciiTheme="minorHAnsi" w:hAnsiTheme="minorHAnsi"/>
          <w:sz w:val="24"/>
          <w:szCs w:val="24"/>
        </w:rPr>
        <w:t xml:space="preserve">H 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="004D5CE9" w:rsidRPr="004D5CE9">
        <w:rPr>
          <w:rFonts w:asciiTheme="minorHAnsi" w:hAnsiTheme="minorHAnsi"/>
          <w:i/>
          <w:sz w:val="24"/>
          <w:szCs w:val="24"/>
        </w:rPr>
        <w:t>The</w:t>
      </w:r>
      <w:proofErr w:type="gramEnd"/>
      <w:r w:rsidR="004D5CE9" w:rsidRPr="004D5CE9">
        <w:rPr>
          <w:rFonts w:asciiTheme="minorHAnsi" w:hAnsiTheme="minorHAnsi"/>
          <w:i/>
          <w:sz w:val="24"/>
          <w:szCs w:val="24"/>
        </w:rPr>
        <w:t xml:space="preserve"> Oxford Companion to Black British History</w:t>
      </w:r>
      <w:r w:rsidR="004D5CE9" w:rsidRPr="004D5CE9">
        <w:rPr>
          <w:rFonts w:asciiTheme="minorHAnsi" w:hAnsiTheme="minorHAnsi"/>
          <w:sz w:val="24"/>
          <w:szCs w:val="24"/>
        </w:rPr>
        <w:t xml:space="preserve">, ed. D. </w:t>
      </w:r>
      <w:proofErr w:type="spellStart"/>
      <w:r w:rsidR="004D5CE9" w:rsidRPr="004D5CE9">
        <w:rPr>
          <w:rFonts w:asciiTheme="minorHAnsi" w:hAnsiTheme="minorHAnsi"/>
          <w:sz w:val="24"/>
          <w:szCs w:val="24"/>
        </w:rPr>
        <w:t>Dabydeen</w:t>
      </w:r>
      <w:proofErr w:type="spellEnd"/>
      <w:r w:rsidR="004D5CE9" w:rsidRPr="004D5CE9">
        <w:rPr>
          <w:rFonts w:asciiTheme="minorHAnsi" w:hAnsiTheme="minorHAnsi"/>
          <w:sz w:val="24"/>
          <w:szCs w:val="24"/>
        </w:rPr>
        <w:t xml:space="preserve">, J. Gilmore and C. Jones, (Oxford, 2005). </w:t>
      </w:r>
    </w:p>
    <w:p w14:paraId="0B811FBF" w14:textId="77777777" w:rsidR="004D5CE9" w:rsidRPr="004D5CE9" w:rsidRDefault="004D5CE9" w:rsidP="004D5CE9">
      <w:pPr>
        <w:pStyle w:val="FootnoteText"/>
        <w:rPr>
          <w:rFonts w:asciiTheme="minorHAnsi" w:hAnsiTheme="minorHAnsi"/>
          <w:sz w:val="24"/>
          <w:szCs w:val="24"/>
        </w:rPr>
      </w:pPr>
    </w:p>
    <w:p w14:paraId="67A693A6" w14:textId="4AF4D459" w:rsidR="003615E6" w:rsidRPr="004D5CE9" w:rsidRDefault="00DA0C88">
      <w:r>
        <w:rPr>
          <w:i/>
          <w:iCs/>
        </w:rPr>
        <w:t xml:space="preserve"> </w:t>
      </w:r>
      <w:r w:rsidR="00782246" w:rsidRPr="004D5CE9">
        <w:rPr>
          <w:i/>
          <w:iCs/>
        </w:rPr>
        <w:t>The Image of the Black in Western Art</w:t>
      </w:r>
      <w:r w:rsidR="004D5CE9" w:rsidRPr="004D5CE9">
        <w:t xml:space="preserve">, </w:t>
      </w:r>
      <w:proofErr w:type="gramStart"/>
      <w:r w:rsidR="004D5CE9" w:rsidRPr="004D5CE9">
        <w:t>ed</w:t>
      </w:r>
      <w:proofErr w:type="gramEnd"/>
      <w:r w:rsidR="004D5CE9" w:rsidRPr="004D5CE9">
        <w:t xml:space="preserve">.  D. </w:t>
      </w:r>
      <w:proofErr w:type="spellStart"/>
      <w:r w:rsidR="004D5CE9" w:rsidRPr="004D5CE9">
        <w:t>Bindman</w:t>
      </w:r>
      <w:proofErr w:type="spellEnd"/>
      <w:r w:rsidR="004D5CE9" w:rsidRPr="004D5CE9">
        <w:t xml:space="preserve"> and H.L. Gates (New ed.</w:t>
      </w:r>
      <w:r w:rsidR="00782246" w:rsidRPr="004D5CE9">
        <w:t>, 2010).</w:t>
      </w:r>
    </w:p>
    <w:p w14:paraId="7C7B47BA" w14:textId="77777777" w:rsidR="00782246" w:rsidRPr="004D5CE9" w:rsidRDefault="00782246"/>
    <w:p w14:paraId="207BB783" w14:textId="2D83464E" w:rsidR="00782246" w:rsidRPr="004D5CE9" w:rsidRDefault="00BF6688" w:rsidP="00782246">
      <w:proofErr w:type="gramStart"/>
      <w:r w:rsidRPr="00BF6688">
        <w:rPr>
          <w:iCs/>
        </w:rPr>
        <w:t>H</w:t>
      </w:r>
      <w:r w:rsidR="00DA0C88">
        <w:rPr>
          <w:i/>
          <w:iCs/>
        </w:rPr>
        <w:t xml:space="preserve"> </w:t>
      </w:r>
      <w:r w:rsidR="00782246" w:rsidRPr="004D5CE9">
        <w:rPr>
          <w:i/>
          <w:iCs/>
        </w:rPr>
        <w:t>Black Africans in Renaissance Europe</w:t>
      </w:r>
      <w:r w:rsidR="00782246" w:rsidRPr="004D5CE9">
        <w:t>, ed. K.J.P Lowe and T.F. Earle (Cambridge, 2005).</w:t>
      </w:r>
      <w:proofErr w:type="gramEnd"/>
    </w:p>
    <w:p w14:paraId="453BE9B1" w14:textId="77777777" w:rsidR="00CA299B" w:rsidRPr="004D5CE9" w:rsidRDefault="00CA299B" w:rsidP="00CA299B">
      <w:pPr>
        <w:pStyle w:val="FootnoteText"/>
        <w:rPr>
          <w:rFonts w:asciiTheme="minorHAnsi" w:hAnsiTheme="minorHAnsi"/>
          <w:sz w:val="24"/>
          <w:szCs w:val="24"/>
        </w:rPr>
      </w:pPr>
    </w:p>
    <w:p w14:paraId="661098B6" w14:textId="202CEE5D" w:rsidR="004D5CE9" w:rsidRPr="004D5CE9" w:rsidRDefault="00DA0C88" w:rsidP="004D5CE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</w:t>
      </w:r>
      <w:r w:rsidR="004D5CE9" w:rsidRPr="004D5CE9">
        <w:rPr>
          <w:kern w:val="28"/>
        </w:rPr>
        <w:t xml:space="preserve">D. Northrup, </w:t>
      </w:r>
      <w:r w:rsidR="004D5CE9" w:rsidRPr="004D5CE9">
        <w:rPr>
          <w:i/>
          <w:iCs/>
          <w:kern w:val="28"/>
        </w:rPr>
        <w:t xml:space="preserve">Africa's Discovery of Europe, 1450-1850 </w:t>
      </w:r>
      <w:r w:rsidR="004D5CE9" w:rsidRPr="004D5CE9">
        <w:rPr>
          <w:kern w:val="28"/>
        </w:rPr>
        <w:t>(Oxford, 2002).</w:t>
      </w:r>
    </w:p>
    <w:p w14:paraId="25BF60E0" w14:textId="77777777" w:rsidR="004D5CE9" w:rsidRPr="004D5CE9" w:rsidRDefault="004D5CE9" w:rsidP="004D5CE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14:paraId="185CACEA" w14:textId="76C118F5" w:rsidR="00782246" w:rsidRPr="004D5CE9" w:rsidRDefault="00DA0C88" w:rsidP="00782246">
      <w:r>
        <w:t xml:space="preserve"> </w:t>
      </w:r>
      <w:r w:rsidR="004D5CE9" w:rsidRPr="004D5CE9">
        <w:t xml:space="preserve">I. </w:t>
      </w:r>
      <w:proofErr w:type="spellStart"/>
      <w:r w:rsidR="004D5CE9" w:rsidRPr="004D5CE9">
        <w:t>Habib</w:t>
      </w:r>
      <w:proofErr w:type="spellEnd"/>
      <w:r w:rsidR="004D5CE9" w:rsidRPr="004D5CE9">
        <w:t xml:space="preserve">, </w:t>
      </w:r>
      <w:r w:rsidR="004D5CE9" w:rsidRPr="004D5CE9">
        <w:rPr>
          <w:i/>
        </w:rPr>
        <w:t xml:space="preserve">Black Lives in the English Archives, 1500-1677: Imprints of the Invisible </w:t>
      </w:r>
      <w:r w:rsidR="004D5CE9" w:rsidRPr="004D5CE9">
        <w:t>(2008).</w:t>
      </w:r>
    </w:p>
    <w:p w14:paraId="0625DE86" w14:textId="77777777" w:rsidR="004D5CE9" w:rsidRPr="004D5CE9" w:rsidRDefault="004D5CE9" w:rsidP="00782246"/>
    <w:p w14:paraId="21CE65D8" w14:textId="135D94B2" w:rsidR="004D5CE9" w:rsidRPr="004D5CE9" w:rsidRDefault="00BF6688" w:rsidP="004D5CE9">
      <w:pPr>
        <w:shd w:val="clear" w:color="auto" w:fill="FFFFFF"/>
        <w:rPr>
          <w:rFonts w:cs="Arial"/>
          <w:color w:val="222222"/>
          <w:lang w:val="en-GB"/>
        </w:rPr>
      </w:pPr>
      <w:r>
        <w:rPr>
          <w:rFonts w:cs="Arial"/>
          <w:color w:val="222222"/>
          <w:lang w:val="en-GB"/>
        </w:rPr>
        <w:t xml:space="preserve">H </w:t>
      </w:r>
      <w:r w:rsidR="004D5CE9" w:rsidRPr="004D5CE9">
        <w:rPr>
          <w:rFonts w:cs="Arial"/>
          <w:color w:val="222222"/>
          <w:lang w:val="en-GB"/>
        </w:rPr>
        <w:t xml:space="preserve">G. </w:t>
      </w:r>
      <w:proofErr w:type="spellStart"/>
      <w:r w:rsidR="004D5CE9" w:rsidRPr="004D5CE9">
        <w:rPr>
          <w:rFonts w:cs="Arial"/>
          <w:color w:val="222222"/>
          <w:lang w:val="en-GB"/>
        </w:rPr>
        <w:t>Gerzina</w:t>
      </w:r>
      <w:proofErr w:type="spellEnd"/>
      <w:r w:rsidR="004D5CE9" w:rsidRPr="004D5CE9">
        <w:rPr>
          <w:rFonts w:cs="Arial"/>
          <w:color w:val="222222"/>
          <w:lang w:val="en-GB"/>
        </w:rPr>
        <w:t xml:space="preserve">, </w:t>
      </w:r>
      <w:r w:rsidR="004D5CE9" w:rsidRPr="004D5CE9">
        <w:rPr>
          <w:rFonts w:cs="Arial"/>
          <w:i/>
          <w:iCs/>
          <w:color w:val="222222"/>
          <w:lang w:val="en-GB"/>
        </w:rPr>
        <w:t>Black London</w:t>
      </w:r>
      <w:r>
        <w:rPr>
          <w:rFonts w:cs="Arial"/>
          <w:i/>
          <w:iCs/>
          <w:color w:val="222222"/>
          <w:lang w:val="en-GB"/>
        </w:rPr>
        <w:t>: life before emancipation</w:t>
      </w:r>
      <w:r w:rsidR="004D5CE9" w:rsidRPr="004D5CE9">
        <w:rPr>
          <w:rFonts w:cs="Arial"/>
          <w:color w:val="222222"/>
          <w:lang w:val="en-GB"/>
        </w:rPr>
        <w:t> (1995).</w:t>
      </w:r>
    </w:p>
    <w:p w14:paraId="3B1BC008" w14:textId="77777777" w:rsidR="00782246" w:rsidRPr="004D5CE9" w:rsidRDefault="00782246" w:rsidP="00782246"/>
    <w:p w14:paraId="2430E738" w14:textId="68E77187" w:rsidR="004D5CE9" w:rsidRPr="004D5CE9" w:rsidRDefault="00BF6688" w:rsidP="004D5CE9">
      <w:pPr>
        <w:shd w:val="clear" w:color="auto" w:fill="FFFFFF"/>
        <w:rPr>
          <w:rFonts w:eastAsia="Times New Roman" w:cs="Times New Roman"/>
          <w:color w:val="222222"/>
          <w:shd w:val="clear" w:color="auto" w:fill="FFFFFF"/>
          <w:lang w:val="en-GB"/>
        </w:rPr>
      </w:pPr>
      <w:proofErr w:type="gramStart"/>
      <w:r>
        <w:rPr>
          <w:rFonts w:cs="Arial"/>
          <w:color w:val="222222"/>
          <w:lang w:val="en-GB"/>
        </w:rPr>
        <w:t xml:space="preserve">H </w:t>
      </w:r>
      <w:r w:rsidR="00DA0C88">
        <w:rPr>
          <w:rFonts w:cs="Arial"/>
          <w:color w:val="222222"/>
          <w:lang w:val="en-GB"/>
        </w:rPr>
        <w:t xml:space="preserve"> </w:t>
      </w:r>
      <w:r w:rsidR="004D5CE9" w:rsidRPr="004D5CE9">
        <w:rPr>
          <w:rFonts w:cs="Arial"/>
          <w:color w:val="222222"/>
          <w:lang w:val="en-GB"/>
        </w:rPr>
        <w:t>K</w:t>
      </w:r>
      <w:proofErr w:type="gramEnd"/>
      <w:r w:rsidR="004D5CE9" w:rsidRPr="004D5CE9">
        <w:rPr>
          <w:rFonts w:cs="Arial"/>
          <w:color w:val="222222"/>
          <w:lang w:val="en-GB"/>
        </w:rPr>
        <w:t xml:space="preserve">. </w:t>
      </w:r>
      <w:proofErr w:type="spellStart"/>
      <w:r w:rsidR="004D5CE9" w:rsidRPr="004D5CE9">
        <w:rPr>
          <w:rFonts w:cs="Arial"/>
          <w:color w:val="222222"/>
          <w:lang w:val="en-GB"/>
        </w:rPr>
        <w:t>Chater</w:t>
      </w:r>
      <w:proofErr w:type="spellEnd"/>
      <w:r w:rsidR="004D5CE9" w:rsidRPr="004D5CE9">
        <w:rPr>
          <w:rFonts w:cs="Arial"/>
          <w:color w:val="222222"/>
          <w:lang w:val="en-GB"/>
        </w:rPr>
        <w:t xml:space="preserve">, </w:t>
      </w:r>
      <w:r w:rsidR="004D5CE9" w:rsidRPr="004D5CE9">
        <w:rPr>
          <w:rFonts w:eastAsia="Times New Roman" w:cs="Times New Roman"/>
          <w:i/>
          <w:iCs/>
          <w:color w:val="222222"/>
          <w:shd w:val="clear" w:color="auto" w:fill="FFFFFF"/>
          <w:lang w:val="en-GB"/>
        </w:rPr>
        <w:t>Untold Histories: Black people in England and Wales during the period of the British slave trade c. 1660-1807</w:t>
      </w:r>
      <w:r w:rsidR="004D5CE9" w:rsidRPr="004D5CE9">
        <w:rPr>
          <w:rFonts w:eastAsia="Times New Roman" w:cs="Times New Roman"/>
          <w:color w:val="222222"/>
          <w:shd w:val="clear" w:color="auto" w:fill="FFFFFF"/>
          <w:lang w:val="en-GB"/>
        </w:rPr>
        <w:t> </w:t>
      </w:r>
    </w:p>
    <w:p w14:paraId="03230632" w14:textId="77777777" w:rsidR="004D5CE9" w:rsidRPr="004D5CE9" w:rsidRDefault="004D5CE9" w:rsidP="004D5CE9">
      <w:pPr>
        <w:shd w:val="clear" w:color="auto" w:fill="FFFFFF"/>
        <w:rPr>
          <w:rFonts w:cs="Arial"/>
          <w:color w:val="222222"/>
          <w:sz w:val="19"/>
          <w:szCs w:val="19"/>
          <w:lang w:val="en-GB"/>
        </w:rPr>
      </w:pPr>
    </w:p>
    <w:p w14:paraId="5D994C53" w14:textId="0A1D8B12" w:rsidR="00782246" w:rsidRPr="004D5CE9" w:rsidRDefault="00BF6688" w:rsidP="004D5CE9">
      <w:pPr>
        <w:widowControl w:val="0"/>
        <w:overflowPunct w:val="0"/>
        <w:autoSpaceDE w:val="0"/>
        <w:autoSpaceDN w:val="0"/>
        <w:adjustRightInd w:val="0"/>
        <w:rPr>
          <w:bCs/>
        </w:rPr>
      </w:pPr>
      <w:r>
        <w:rPr>
          <w:kern w:val="28"/>
        </w:rPr>
        <w:t xml:space="preserve">H </w:t>
      </w:r>
      <w:r w:rsidR="004D5CE9" w:rsidRPr="004D5CE9">
        <w:rPr>
          <w:kern w:val="28"/>
        </w:rPr>
        <w:t xml:space="preserve">N.I. </w:t>
      </w:r>
      <w:proofErr w:type="spellStart"/>
      <w:r w:rsidR="00782246" w:rsidRPr="004D5CE9">
        <w:rPr>
          <w:kern w:val="28"/>
        </w:rPr>
        <w:t>Matar</w:t>
      </w:r>
      <w:proofErr w:type="spellEnd"/>
      <w:r w:rsidR="00782246" w:rsidRPr="004D5CE9">
        <w:rPr>
          <w:kern w:val="28"/>
        </w:rPr>
        <w:t xml:space="preserve">, </w:t>
      </w:r>
      <w:r w:rsidR="00782246" w:rsidRPr="004D5CE9">
        <w:rPr>
          <w:rStyle w:val="Strong"/>
          <w:b w:val="0"/>
          <w:i/>
        </w:rPr>
        <w:t>Islam in Britain 1558-1685</w:t>
      </w:r>
      <w:r w:rsidR="00782246" w:rsidRPr="004D5CE9">
        <w:rPr>
          <w:rStyle w:val="Strong"/>
          <w:b w:val="0"/>
        </w:rPr>
        <w:t xml:space="preserve"> (Cambridge, 1998).</w:t>
      </w:r>
    </w:p>
    <w:p w14:paraId="5D120323" w14:textId="77777777" w:rsidR="00782246" w:rsidRPr="004D5CE9" w:rsidRDefault="00782246" w:rsidP="00782246">
      <w:pPr>
        <w:shd w:val="clear" w:color="auto" w:fill="FFFFFF"/>
        <w:rPr>
          <w:rFonts w:cs="Arial"/>
          <w:color w:val="222222"/>
          <w:sz w:val="19"/>
          <w:szCs w:val="19"/>
          <w:lang w:val="en-GB"/>
        </w:rPr>
      </w:pPr>
    </w:p>
    <w:p w14:paraId="3A38A7C0" w14:textId="2A6CD85B" w:rsidR="00460F1F" w:rsidRPr="004D5CE9" w:rsidRDefault="00BF6688" w:rsidP="00782246">
      <w:pPr>
        <w:shd w:val="clear" w:color="auto" w:fill="FFFFFF"/>
        <w:rPr>
          <w:rFonts w:cs="Arial"/>
          <w:color w:val="222222"/>
          <w:sz w:val="19"/>
          <w:szCs w:val="19"/>
          <w:lang w:val="en-GB"/>
        </w:rPr>
      </w:pPr>
      <w:r>
        <w:rPr>
          <w:rFonts w:cs="Arial"/>
          <w:color w:val="222222"/>
          <w:lang w:val="en-GB"/>
        </w:rPr>
        <w:t xml:space="preserve">H </w:t>
      </w:r>
      <w:proofErr w:type="spellStart"/>
      <w:r w:rsidR="00782246" w:rsidRPr="004D5CE9">
        <w:rPr>
          <w:rFonts w:cs="Arial"/>
          <w:color w:val="222222"/>
          <w:lang w:val="en-GB"/>
        </w:rPr>
        <w:t>Ramdin</w:t>
      </w:r>
      <w:proofErr w:type="spellEnd"/>
      <w:r w:rsidR="00782246" w:rsidRPr="004D5CE9">
        <w:rPr>
          <w:rFonts w:cs="Arial"/>
          <w:color w:val="222222"/>
          <w:lang w:val="en-GB"/>
        </w:rPr>
        <w:t>. R., </w:t>
      </w:r>
      <w:r w:rsidR="00782246" w:rsidRPr="004D5CE9">
        <w:rPr>
          <w:rFonts w:cs="Arial"/>
          <w:i/>
          <w:iCs/>
          <w:color w:val="222222"/>
          <w:lang w:val="en-GB"/>
        </w:rPr>
        <w:t>Reimaging Britain: 500 Years of Black and Asian History</w:t>
      </w:r>
      <w:r w:rsidR="004D5CE9" w:rsidRPr="004D5CE9">
        <w:rPr>
          <w:rFonts w:cs="Arial"/>
          <w:i/>
          <w:iCs/>
          <w:color w:val="222222"/>
          <w:lang w:val="en-GB"/>
        </w:rPr>
        <w:t xml:space="preserve"> </w:t>
      </w:r>
      <w:r w:rsidR="00782246" w:rsidRPr="004D5CE9">
        <w:rPr>
          <w:rFonts w:cs="Arial"/>
          <w:color w:val="222222"/>
          <w:lang w:val="en-GB"/>
        </w:rPr>
        <w:t>(1999).</w:t>
      </w:r>
    </w:p>
    <w:p w14:paraId="6EBB4E47" w14:textId="77777777" w:rsidR="004D5CE9" w:rsidRPr="004D5CE9" w:rsidRDefault="004D5CE9" w:rsidP="00782246">
      <w:pPr>
        <w:shd w:val="clear" w:color="auto" w:fill="FFFFFF"/>
        <w:rPr>
          <w:rFonts w:cs="Arial"/>
          <w:color w:val="222222"/>
          <w:sz w:val="19"/>
          <w:szCs w:val="19"/>
          <w:lang w:val="en-GB"/>
        </w:rPr>
      </w:pPr>
    </w:p>
    <w:p w14:paraId="3E361046" w14:textId="2FE8697E" w:rsidR="00782246" w:rsidRDefault="00BF6688" w:rsidP="00782246">
      <w:pPr>
        <w:shd w:val="clear" w:color="auto" w:fill="FFFFFF"/>
        <w:rPr>
          <w:rFonts w:cs="Arial"/>
          <w:color w:val="222222"/>
          <w:lang w:val="en-GB"/>
        </w:rPr>
      </w:pPr>
      <w:r>
        <w:rPr>
          <w:rFonts w:cs="Arial"/>
          <w:color w:val="222222"/>
          <w:lang w:val="en-GB"/>
        </w:rPr>
        <w:t xml:space="preserve">H </w:t>
      </w:r>
      <w:proofErr w:type="spellStart"/>
      <w:r w:rsidR="00782246" w:rsidRPr="004D5CE9">
        <w:rPr>
          <w:rFonts w:cs="Arial"/>
          <w:color w:val="222222"/>
          <w:lang w:val="en-GB"/>
        </w:rPr>
        <w:t>Visram</w:t>
      </w:r>
      <w:proofErr w:type="spellEnd"/>
      <w:r w:rsidR="00782246" w:rsidRPr="004D5CE9">
        <w:rPr>
          <w:rFonts w:cs="Arial"/>
          <w:color w:val="222222"/>
          <w:lang w:val="en-GB"/>
        </w:rPr>
        <w:t>, R., </w:t>
      </w:r>
      <w:proofErr w:type="gramStart"/>
      <w:r w:rsidR="00782246" w:rsidRPr="004D5CE9">
        <w:rPr>
          <w:rFonts w:cs="Arial"/>
          <w:i/>
          <w:iCs/>
          <w:color w:val="222222"/>
          <w:lang w:val="en-GB"/>
        </w:rPr>
        <w:t>Asians</w:t>
      </w:r>
      <w:proofErr w:type="gramEnd"/>
      <w:r w:rsidR="00782246" w:rsidRPr="004D5CE9">
        <w:rPr>
          <w:rFonts w:cs="Arial"/>
          <w:i/>
          <w:iCs/>
          <w:color w:val="222222"/>
          <w:lang w:val="en-GB"/>
        </w:rPr>
        <w:t xml:space="preserve"> in Britain: 400 Years of History</w:t>
      </w:r>
      <w:r w:rsidR="00782246" w:rsidRPr="004D5CE9">
        <w:rPr>
          <w:rFonts w:cs="Arial"/>
          <w:color w:val="222222"/>
          <w:lang w:val="en-GB"/>
        </w:rPr>
        <w:t> (2002).</w:t>
      </w:r>
    </w:p>
    <w:p w14:paraId="0BA4831B" w14:textId="77777777" w:rsidR="00BF6688" w:rsidRDefault="00BF6688" w:rsidP="00782246">
      <w:pPr>
        <w:shd w:val="clear" w:color="auto" w:fill="FFFFFF"/>
        <w:rPr>
          <w:rFonts w:cs="Arial"/>
          <w:color w:val="222222"/>
          <w:lang w:val="en-GB"/>
        </w:rPr>
      </w:pPr>
    </w:p>
    <w:p w14:paraId="7D1DD66F" w14:textId="1860856E" w:rsidR="00BF6688" w:rsidRPr="00BF6688" w:rsidRDefault="00BF6688" w:rsidP="00BF6688">
      <w:pPr>
        <w:rPr>
          <w:rFonts w:cs="Arial"/>
          <w:bCs/>
          <w:color w:val="222222"/>
          <w:lang w:val="en-GB"/>
        </w:rPr>
      </w:pPr>
      <w:r w:rsidRPr="00BF6688">
        <w:rPr>
          <w:rFonts w:cs="Arial"/>
          <w:color w:val="222222"/>
          <w:lang w:val="en-GB"/>
        </w:rPr>
        <w:t xml:space="preserve">H S. </w:t>
      </w:r>
      <w:proofErr w:type="spellStart"/>
      <w:r w:rsidRPr="00BF6688">
        <w:rPr>
          <w:rFonts w:cs="Arial"/>
          <w:color w:val="222222"/>
          <w:lang w:val="en-GB"/>
        </w:rPr>
        <w:t>Sandhu</w:t>
      </w:r>
      <w:proofErr w:type="spellEnd"/>
      <w:r w:rsidRPr="00BF6688">
        <w:rPr>
          <w:rFonts w:cs="Arial"/>
          <w:color w:val="222222"/>
          <w:lang w:val="en-GB"/>
        </w:rPr>
        <w:t xml:space="preserve">, </w:t>
      </w:r>
      <w:r>
        <w:rPr>
          <w:rFonts w:cs="Arial"/>
          <w:bCs/>
          <w:i/>
          <w:color w:val="222222"/>
          <w:lang w:val="en-GB"/>
        </w:rPr>
        <w:t>London calling</w:t>
      </w:r>
      <w:r w:rsidRPr="00BF6688">
        <w:rPr>
          <w:rFonts w:cs="Arial"/>
          <w:bCs/>
          <w:i/>
          <w:color w:val="222222"/>
          <w:lang w:val="en-GB"/>
        </w:rPr>
        <w:t>: how Black and Asian writers imagined a city</w:t>
      </w:r>
      <w:r w:rsidRPr="00BF6688">
        <w:rPr>
          <w:rFonts w:cs="Arial"/>
          <w:bCs/>
          <w:color w:val="222222"/>
          <w:lang w:val="en-GB"/>
        </w:rPr>
        <w:t xml:space="preserve"> (2003)</w:t>
      </w:r>
    </w:p>
    <w:p w14:paraId="5DC8FCC3" w14:textId="77777777" w:rsidR="00782246" w:rsidRDefault="00782246">
      <w:pPr>
        <w:rPr>
          <w:u w:val="single"/>
        </w:rPr>
      </w:pPr>
    </w:p>
    <w:p w14:paraId="0295A31B" w14:textId="77777777" w:rsidR="003615E6" w:rsidRDefault="003615E6">
      <w:pPr>
        <w:rPr>
          <w:b/>
          <w:u w:val="single"/>
        </w:rPr>
      </w:pPr>
      <w:r w:rsidRPr="003615E6">
        <w:rPr>
          <w:b/>
          <w:u w:val="single"/>
        </w:rPr>
        <w:t>Individual figures</w:t>
      </w:r>
    </w:p>
    <w:p w14:paraId="14BD8BB1" w14:textId="77777777" w:rsidR="00460F1F" w:rsidRDefault="00460F1F">
      <w:pPr>
        <w:rPr>
          <w:b/>
          <w:u w:val="single"/>
        </w:rPr>
      </w:pPr>
    </w:p>
    <w:p w14:paraId="3A5404D1" w14:textId="794FF17C" w:rsidR="00460F1F" w:rsidRPr="00832172" w:rsidRDefault="00460F1F" w:rsidP="00460F1F">
      <w:pPr>
        <w:pStyle w:val="FootnoteText"/>
        <w:rPr>
          <w:sz w:val="24"/>
          <w:szCs w:val="24"/>
          <w:lang w:val="en-US" w:eastAsia="en-US"/>
        </w:rPr>
      </w:pPr>
      <w:r w:rsidRPr="00460F1F">
        <w:rPr>
          <w:color w:val="000000"/>
          <w:sz w:val="24"/>
          <w:szCs w:val="24"/>
        </w:rPr>
        <w:t xml:space="preserve">All of our Londoners, except John </w:t>
      </w:r>
      <w:proofErr w:type="spellStart"/>
      <w:r w:rsidRPr="00460F1F">
        <w:rPr>
          <w:color w:val="000000"/>
          <w:sz w:val="24"/>
          <w:szCs w:val="24"/>
        </w:rPr>
        <w:t>Blanke</w:t>
      </w:r>
      <w:proofErr w:type="spellEnd"/>
      <w:r w:rsidRPr="00460F1F">
        <w:rPr>
          <w:color w:val="000000"/>
          <w:sz w:val="24"/>
          <w:szCs w:val="24"/>
        </w:rPr>
        <w:t xml:space="preserve"> and the Lascars have entries in the</w:t>
      </w:r>
      <w:r>
        <w:rPr>
          <w:i/>
          <w:color w:val="000000"/>
          <w:sz w:val="24"/>
          <w:szCs w:val="24"/>
        </w:rPr>
        <w:t xml:space="preserve"> </w:t>
      </w:r>
      <w:r w:rsidRPr="00832172">
        <w:rPr>
          <w:i/>
          <w:color w:val="000000"/>
          <w:sz w:val="24"/>
          <w:szCs w:val="24"/>
        </w:rPr>
        <w:t xml:space="preserve">Oxford Dictionary of National Biography, </w:t>
      </w:r>
      <w:r w:rsidRPr="00832172">
        <w:rPr>
          <w:color w:val="000000"/>
          <w:sz w:val="24"/>
          <w:szCs w:val="24"/>
        </w:rPr>
        <w:t>Online edition</w:t>
      </w:r>
      <w:r w:rsidRPr="00832172">
        <w:rPr>
          <w:i/>
          <w:color w:val="000000"/>
          <w:sz w:val="24"/>
          <w:szCs w:val="24"/>
        </w:rPr>
        <w:t xml:space="preserve"> </w:t>
      </w:r>
      <w:r w:rsidRPr="00832172">
        <w:rPr>
          <w:color w:val="000000"/>
          <w:sz w:val="24"/>
          <w:szCs w:val="24"/>
        </w:rPr>
        <w:t>[</w:t>
      </w:r>
      <w:r>
        <w:rPr>
          <w:sz w:val="24"/>
          <w:szCs w:val="24"/>
        </w:rPr>
        <w:t>http://www.oxforddnb.com/</w:t>
      </w:r>
      <w:r w:rsidRPr="00832172">
        <w:rPr>
          <w:sz w:val="24"/>
          <w:szCs w:val="24"/>
        </w:rPr>
        <w:t>]</w:t>
      </w:r>
    </w:p>
    <w:p w14:paraId="419EE341" w14:textId="77777777" w:rsidR="003615E6" w:rsidRDefault="003615E6">
      <w:pPr>
        <w:rPr>
          <w:u w:val="single"/>
        </w:rPr>
      </w:pPr>
    </w:p>
    <w:p w14:paraId="0781010C" w14:textId="77777777" w:rsidR="003615E6" w:rsidRDefault="003615E6">
      <w:pPr>
        <w:rPr>
          <w:color w:val="000000" w:themeColor="text1"/>
          <w:u w:val="single"/>
        </w:rPr>
      </w:pPr>
      <w:r w:rsidRPr="003615E6">
        <w:rPr>
          <w:color w:val="000000" w:themeColor="text1"/>
          <w:u w:val="single"/>
        </w:rPr>
        <w:t xml:space="preserve">John </w:t>
      </w:r>
      <w:proofErr w:type="spellStart"/>
      <w:r w:rsidRPr="003615E6">
        <w:rPr>
          <w:color w:val="000000" w:themeColor="text1"/>
          <w:u w:val="single"/>
        </w:rPr>
        <w:t>Blanke</w:t>
      </w:r>
      <w:proofErr w:type="spellEnd"/>
    </w:p>
    <w:p w14:paraId="0AF01F55" w14:textId="77777777" w:rsidR="00460F1F" w:rsidRDefault="00460F1F">
      <w:pPr>
        <w:rPr>
          <w:color w:val="000000" w:themeColor="text1"/>
          <w:u w:val="single"/>
        </w:rPr>
      </w:pPr>
    </w:p>
    <w:p w14:paraId="5C5E04B6" w14:textId="77777777" w:rsidR="008F6706" w:rsidRDefault="008F6706" w:rsidP="008F6706">
      <w:pPr>
        <w:rPr>
          <w:color w:val="000000" w:themeColor="text1"/>
          <w:u w:val="single"/>
        </w:rPr>
      </w:pPr>
      <w:r w:rsidRPr="008F6706">
        <w:rPr>
          <w:color w:val="000000" w:themeColor="text1"/>
        </w:rPr>
        <w:t xml:space="preserve">Miranda Kaufmann’s blog: </w:t>
      </w:r>
      <w:hyperlink r:id="rId7" w:history="1">
        <w:r w:rsidRPr="00BD6430">
          <w:rPr>
            <w:rStyle w:val="Hyperlink"/>
          </w:rPr>
          <w:t>http://www.mirandakaufmann.com/3/post/2012/11/john-blanke-and-the-more-taubronar-renaissance-african-musicians-at-peckham-library.html</w:t>
        </w:r>
      </w:hyperlink>
    </w:p>
    <w:p w14:paraId="1DE7A94F" w14:textId="77777777" w:rsidR="008F6706" w:rsidRDefault="008F6706" w:rsidP="008F6706">
      <w:pPr>
        <w:rPr>
          <w:color w:val="000000" w:themeColor="text1"/>
          <w:u w:val="single"/>
        </w:rPr>
      </w:pPr>
    </w:p>
    <w:p w14:paraId="38EEA7F7" w14:textId="1FF2B9D3" w:rsidR="00460F1F" w:rsidRDefault="008F6706">
      <w:pPr>
        <w:rPr>
          <w:color w:val="000000" w:themeColor="text1"/>
          <w:u w:val="single"/>
        </w:rPr>
      </w:pPr>
      <w:r w:rsidRPr="008F6706">
        <w:rPr>
          <w:color w:val="000000" w:themeColor="text1"/>
        </w:rPr>
        <w:t xml:space="preserve">Some original documents: </w:t>
      </w:r>
      <w:hyperlink r:id="rId8" w:history="1">
        <w:r w:rsidR="00460F1F" w:rsidRPr="00BD6430">
          <w:rPr>
            <w:rStyle w:val="Hyperlink"/>
          </w:rPr>
          <w:t>http://www.nationalarchives.gov.uk/pathways/blackhistory/early_times/blanke.htm</w:t>
        </w:r>
      </w:hyperlink>
    </w:p>
    <w:p w14:paraId="11A7358F" w14:textId="77777777" w:rsidR="00460F1F" w:rsidRDefault="00460F1F">
      <w:pPr>
        <w:rPr>
          <w:color w:val="000000" w:themeColor="text1"/>
          <w:u w:val="single"/>
        </w:rPr>
      </w:pPr>
    </w:p>
    <w:p w14:paraId="058506DC" w14:textId="3DCF9E95" w:rsidR="00460F1F" w:rsidRDefault="008F6706">
      <w:pPr>
        <w:rPr>
          <w:color w:val="000000" w:themeColor="text1"/>
          <w:u w:val="single"/>
        </w:rPr>
      </w:pPr>
      <w:r w:rsidRPr="008F6706">
        <w:rPr>
          <w:color w:val="000000" w:themeColor="text1"/>
        </w:rPr>
        <w:lastRenderedPageBreak/>
        <w:t xml:space="preserve">Video clip for teachers: </w:t>
      </w:r>
      <w:hyperlink r:id="rId9" w:history="1">
        <w:r w:rsidR="00460F1F" w:rsidRPr="00BD6430">
          <w:rPr>
            <w:rStyle w:val="Hyperlink"/>
          </w:rPr>
          <w:t>http://www.bbc.co.uk/learningzone/clips/john-blanke-the-black-trumpeter/3642.html</w:t>
        </w:r>
      </w:hyperlink>
    </w:p>
    <w:p w14:paraId="7B11D7F6" w14:textId="77777777" w:rsidR="003615E6" w:rsidRPr="008F6706" w:rsidRDefault="003615E6">
      <w:pPr>
        <w:rPr>
          <w:color w:val="000000" w:themeColor="text1"/>
          <w:u w:val="single"/>
        </w:rPr>
      </w:pPr>
    </w:p>
    <w:p w14:paraId="7696F7D1" w14:textId="77777777" w:rsidR="003615E6" w:rsidRPr="008F6706" w:rsidRDefault="003615E6">
      <w:pPr>
        <w:rPr>
          <w:color w:val="000000" w:themeColor="text1"/>
          <w:u w:val="single"/>
        </w:rPr>
      </w:pPr>
      <w:r w:rsidRPr="008F6706">
        <w:rPr>
          <w:color w:val="000000" w:themeColor="text1"/>
          <w:u w:val="single"/>
        </w:rPr>
        <w:t>Ignatius Sancho</w:t>
      </w:r>
    </w:p>
    <w:p w14:paraId="18AE0C15" w14:textId="11FB3212" w:rsidR="00782246" w:rsidRPr="008F6706" w:rsidRDefault="00DA0C88" w:rsidP="00782246">
      <w:pPr>
        <w:shd w:val="clear" w:color="auto" w:fill="FFFFFF"/>
        <w:spacing w:before="100" w:beforeAutospacing="1" w:after="100" w:afterAutospacing="1"/>
        <w:rPr>
          <w:rFonts w:cs="Arial"/>
          <w:color w:val="222222"/>
        </w:rPr>
      </w:pPr>
      <w:r>
        <w:rPr>
          <w:rFonts w:cs="Arial"/>
          <w:color w:val="222222"/>
        </w:rPr>
        <w:t xml:space="preserve"> </w:t>
      </w:r>
      <w:r w:rsidR="00460F1F" w:rsidRPr="008F6706">
        <w:rPr>
          <w:rFonts w:cs="Arial"/>
          <w:color w:val="222222"/>
        </w:rPr>
        <w:t xml:space="preserve">His letters: </w:t>
      </w:r>
      <w:r w:rsidR="00782246" w:rsidRPr="008F6706">
        <w:rPr>
          <w:rFonts w:cs="Arial"/>
          <w:color w:val="222222"/>
        </w:rPr>
        <w:t>Sancho, I., </w:t>
      </w:r>
      <w:r w:rsidR="00782246" w:rsidRPr="008F6706">
        <w:rPr>
          <w:rFonts w:cs="Arial"/>
          <w:i/>
          <w:iCs/>
          <w:color w:val="222222"/>
        </w:rPr>
        <w:t>Letters of the Late Ignatius Sancho, an African</w:t>
      </w:r>
      <w:r w:rsidR="00782246" w:rsidRPr="008F6706">
        <w:rPr>
          <w:rFonts w:cs="Arial"/>
          <w:color w:val="222222"/>
        </w:rPr>
        <w:t xml:space="preserve"> (1782) ed. </w:t>
      </w:r>
      <w:proofErr w:type="spellStart"/>
      <w:r w:rsidR="00782246" w:rsidRPr="008F6706">
        <w:rPr>
          <w:rFonts w:cs="Arial"/>
          <w:color w:val="222222"/>
        </w:rPr>
        <w:t>Carretta</w:t>
      </w:r>
      <w:proofErr w:type="spellEnd"/>
      <w:r w:rsidR="00782246" w:rsidRPr="008F6706">
        <w:rPr>
          <w:rFonts w:cs="Arial"/>
          <w:color w:val="222222"/>
        </w:rPr>
        <w:t>, V., (1998).</w:t>
      </w:r>
    </w:p>
    <w:p w14:paraId="1EF64E30" w14:textId="5AB5E2B8" w:rsidR="00782246" w:rsidRPr="008F6706" w:rsidRDefault="00460F1F" w:rsidP="00460F1F">
      <w:pPr>
        <w:shd w:val="clear" w:color="auto" w:fill="FFFFFF"/>
        <w:rPr>
          <w:rFonts w:cs="Arial"/>
          <w:color w:val="222222"/>
          <w:sz w:val="19"/>
          <w:szCs w:val="19"/>
          <w:lang w:val="en-GB"/>
        </w:rPr>
      </w:pPr>
      <w:r w:rsidRPr="008F6706">
        <w:rPr>
          <w:rFonts w:cs="Arial"/>
          <w:color w:val="222222"/>
          <w:lang w:val="en-GB"/>
        </w:rPr>
        <w:t xml:space="preserve">Biography: </w:t>
      </w:r>
      <w:r w:rsidR="008F6706">
        <w:rPr>
          <w:rFonts w:cs="Arial"/>
          <w:color w:val="222222"/>
          <w:lang w:val="en-GB"/>
        </w:rPr>
        <w:t xml:space="preserve">R. King, S. </w:t>
      </w:r>
      <w:proofErr w:type="spellStart"/>
      <w:r w:rsidR="008F6706">
        <w:rPr>
          <w:rFonts w:cs="Arial"/>
          <w:color w:val="222222"/>
          <w:lang w:val="en-GB"/>
        </w:rPr>
        <w:t>Sandhu</w:t>
      </w:r>
      <w:proofErr w:type="spellEnd"/>
      <w:r w:rsidR="008F6706">
        <w:rPr>
          <w:rFonts w:cs="Arial"/>
          <w:color w:val="222222"/>
          <w:lang w:val="en-GB"/>
        </w:rPr>
        <w:t xml:space="preserve">, J. </w:t>
      </w:r>
      <w:proofErr w:type="spellStart"/>
      <w:r w:rsidR="008F6706">
        <w:rPr>
          <w:rFonts w:cs="Arial"/>
          <w:color w:val="222222"/>
          <w:lang w:val="en-GB"/>
        </w:rPr>
        <w:t>Walvin</w:t>
      </w:r>
      <w:proofErr w:type="spellEnd"/>
      <w:r w:rsidR="008F6706">
        <w:rPr>
          <w:rFonts w:cs="Arial"/>
          <w:color w:val="222222"/>
          <w:lang w:val="en-GB"/>
        </w:rPr>
        <w:t xml:space="preserve">, </w:t>
      </w:r>
      <w:r w:rsidR="00782246" w:rsidRPr="008F6706">
        <w:rPr>
          <w:rFonts w:cs="Arial"/>
          <w:color w:val="222222"/>
          <w:lang w:val="en-GB"/>
        </w:rPr>
        <w:t>&amp;</w:t>
      </w:r>
      <w:r w:rsidR="008F6706">
        <w:rPr>
          <w:rFonts w:cs="Arial"/>
          <w:color w:val="222222"/>
          <w:lang w:val="en-GB"/>
        </w:rPr>
        <w:t xml:space="preserve"> J. </w:t>
      </w:r>
      <w:proofErr w:type="spellStart"/>
      <w:r w:rsidR="008F6706">
        <w:rPr>
          <w:rFonts w:cs="Arial"/>
          <w:color w:val="222222"/>
          <w:lang w:val="en-GB"/>
        </w:rPr>
        <w:t>Girdham</w:t>
      </w:r>
      <w:proofErr w:type="spellEnd"/>
      <w:r w:rsidR="008F6706">
        <w:rPr>
          <w:rFonts w:cs="Arial"/>
          <w:color w:val="222222"/>
          <w:lang w:val="en-GB"/>
        </w:rPr>
        <w:t>,</w:t>
      </w:r>
      <w:r w:rsidR="00782246" w:rsidRPr="008F6706">
        <w:rPr>
          <w:rFonts w:cs="Arial"/>
          <w:color w:val="222222"/>
          <w:lang w:val="en-GB"/>
        </w:rPr>
        <w:t> </w:t>
      </w:r>
      <w:r w:rsidR="00782246" w:rsidRPr="008F6706">
        <w:rPr>
          <w:rFonts w:cs="Arial"/>
          <w:i/>
          <w:iCs/>
          <w:color w:val="222222"/>
          <w:lang w:val="en-GB"/>
        </w:rPr>
        <w:t>Ignatius Sancho an African Man of Letters</w:t>
      </w:r>
      <w:r w:rsidR="00782246" w:rsidRPr="008F6706">
        <w:rPr>
          <w:rFonts w:cs="Arial"/>
          <w:color w:val="222222"/>
          <w:lang w:val="en-GB"/>
        </w:rPr>
        <w:t> (1997).</w:t>
      </w:r>
    </w:p>
    <w:p w14:paraId="6A224C4B" w14:textId="77777777" w:rsidR="003615E6" w:rsidRPr="008F6706" w:rsidRDefault="003615E6">
      <w:pPr>
        <w:rPr>
          <w:color w:val="000000" w:themeColor="text1"/>
          <w:u w:val="single"/>
        </w:rPr>
      </w:pPr>
    </w:p>
    <w:p w14:paraId="40D5D6AD" w14:textId="77777777" w:rsidR="003615E6" w:rsidRDefault="003615E6">
      <w:pPr>
        <w:rPr>
          <w:color w:val="000000" w:themeColor="text1"/>
          <w:u w:val="single"/>
        </w:rPr>
      </w:pPr>
      <w:r w:rsidRPr="003615E6">
        <w:rPr>
          <w:color w:val="000000" w:themeColor="text1"/>
          <w:u w:val="single"/>
        </w:rPr>
        <w:t xml:space="preserve"> Francis Barber</w:t>
      </w:r>
    </w:p>
    <w:p w14:paraId="0706BB01" w14:textId="77777777" w:rsidR="00460F1F" w:rsidRDefault="00460F1F">
      <w:pPr>
        <w:rPr>
          <w:color w:val="000000" w:themeColor="text1"/>
          <w:u w:val="single"/>
        </w:rPr>
      </w:pPr>
    </w:p>
    <w:p w14:paraId="4C429E97" w14:textId="6CBC90D6" w:rsidR="00460F1F" w:rsidRPr="00460F1F" w:rsidRDefault="00DA0C88" w:rsidP="008F6706">
      <w:pPr>
        <w:rPr>
          <w:rFonts w:ascii="Times" w:hAnsi="Times" w:cs="Times New Roman"/>
          <w:sz w:val="20"/>
          <w:szCs w:val="20"/>
          <w:lang w:val="en-GB"/>
        </w:rPr>
      </w:pPr>
      <w:r>
        <w:rPr>
          <w:shd w:val="clear" w:color="auto" w:fill="FFFFFF"/>
          <w:lang w:val="en-GB"/>
        </w:rPr>
        <w:t xml:space="preserve">H </w:t>
      </w:r>
      <w:r w:rsidR="008F6706">
        <w:rPr>
          <w:shd w:val="clear" w:color="auto" w:fill="FFFFFF"/>
          <w:lang w:val="en-GB"/>
        </w:rPr>
        <w:t xml:space="preserve">Novel: D. </w:t>
      </w:r>
      <w:proofErr w:type="spellStart"/>
      <w:r w:rsidR="008F6706">
        <w:rPr>
          <w:shd w:val="clear" w:color="auto" w:fill="FFFFFF"/>
          <w:lang w:val="en-GB"/>
        </w:rPr>
        <w:t>Dabydeen</w:t>
      </w:r>
      <w:proofErr w:type="spellEnd"/>
      <w:r w:rsidR="008F6706">
        <w:rPr>
          <w:shd w:val="clear" w:color="auto" w:fill="FFFFFF"/>
          <w:lang w:val="en-GB"/>
        </w:rPr>
        <w:t xml:space="preserve">, </w:t>
      </w:r>
      <w:r w:rsidR="00460F1F" w:rsidRPr="008F6706">
        <w:rPr>
          <w:i/>
          <w:shd w:val="clear" w:color="auto" w:fill="FFFFFF"/>
          <w:lang w:val="en-GB"/>
        </w:rPr>
        <w:t>Johnson's Dictionary</w:t>
      </w:r>
      <w:r w:rsidR="008F6706">
        <w:rPr>
          <w:shd w:val="clear" w:color="auto" w:fill="FFFFFF"/>
          <w:lang w:val="en-GB"/>
        </w:rPr>
        <w:t xml:space="preserve"> (</w:t>
      </w:r>
      <w:proofErr w:type="spellStart"/>
      <w:r w:rsidR="008F6706">
        <w:rPr>
          <w:shd w:val="clear" w:color="auto" w:fill="FFFFFF"/>
          <w:lang w:val="en-GB"/>
        </w:rPr>
        <w:t>Peepal</w:t>
      </w:r>
      <w:proofErr w:type="spellEnd"/>
      <w:r w:rsidR="008F6706">
        <w:rPr>
          <w:shd w:val="clear" w:color="auto" w:fill="FFFFFF"/>
          <w:lang w:val="en-GB"/>
        </w:rPr>
        <w:t xml:space="preserve"> Tree Press, 2013).</w:t>
      </w:r>
    </w:p>
    <w:p w14:paraId="2840C2EC" w14:textId="77777777" w:rsidR="00460F1F" w:rsidRDefault="00460F1F">
      <w:pPr>
        <w:rPr>
          <w:color w:val="000000" w:themeColor="text1"/>
          <w:u w:val="single"/>
        </w:rPr>
      </w:pPr>
    </w:p>
    <w:p w14:paraId="32CAE02C" w14:textId="7EFCC81B" w:rsidR="00460F1F" w:rsidRPr="00460F1F" w:rsidRDefault="008F6706">
      <w:pPr>
        <w:rPr>
          <w:color w:val="000000" w:themeColor="text1"/>
        </w:rPr>
      </w:pPr>
      <w:r>
        <w:rPr>
          <w:color w:val="000000" w:themeColor="text1"/>
        </w:rPr>
        <w:t xml:space="preserve">Francis’s descendant’s book: </w:t>
      </w:r>
      <w:r w:rsidR="00460F1F" w:rsidRPr="00460F1F">
        <w:rPr>
          <w:color w:val="000000" w:themeColor="text1"/>
        </w:rPr>
        <w:t xml:space="preserve">Cedric Barber, </w:t>
      </w:r>
      <w:r w:rsidR="00460F1F" w:rsidRPr="00460F1F">
        <w:rPr>
          <w:i/>
          <w:color w:val="000000" w:themeColor="text1"/>
        </w:rPr>
        <w:t>Slaves, Sinners and Saints: A true story of the Barber family over three centuries</w:t>
      </w:r>
      <w:r w:rsidR="00460F1F" w:rsidRPr="00460F1F">
        <w:rPr>
          <w:color w:val="000000" w:themeColor="text1"/>
        </w:rPr>
        <w:t xml:space="preserve"> (2008)</w:t>
      </w:r>
    </w:p>
    <w:p w14:paraId="6699873B" w14:textId="77777777" w:rsidR="003615E6" w:rsidRPr="003615E6" w:rsidRDefault="003615E6">
      <w:pPr>
        <w:rPr>
          <w:color w:val="000000" w:themeColor="text1"/>
          <w:u w:val="single"/>
        </w:rPr>
      </w:pPr>
    </w:p>
    <w:p w14:paraId="2AE5E137" w14:textId="77777777" w:rsidR="003615E6" w:rsidRDefault="003615E6">
      <w:pPr>
        <w:rPr>
          <w:color w:val="000000" w:themeColor="text1"/>
          <w:u w:val="single"/>
        </w:rPr>
      </w:pPr>
      <w:r w:rsidRPr="003615E6">
        <w:rPr>
          <w:color w:val="000000" w:themeColor="text1"/>
          <w:u w:val="single"/>
        </w:rPr>
        <w:t>Dido Elizabeth Belle</w:t>
      </w:r>
    </w:p>
    <w:p w14:paraId="09C21398" w14:textId="77777777" w:rsidR="00FC4AD0" w:rsidRPr="003615E6" w:rsidRDefault="00FC4AD0">
      <w:pPr>
        <w:rPr>
          <w:color w:val="000000" w:themeColor="text1"/>
          <w:u w:val="single"/>
        </w:rPr>
      </w:pPr>
    </w:p>
    <w:p w14:paraId="4FFDBB58" w14:textId="190D59B5" w:rsidR="00782246" w:rsidRPr="00312945" w:rsidRDefault="00DA0C88" w:rsidP="008F6706">
      <w:pPr>
        <w:rPr>
          <w:rFonts w:ascii="Arial" w:hAnsi="Arial"/>
          <w:sz w:val="19"/>
          <w:szCs w:val="19"/>
          <w:lang w:val="en-GB"/>
        </w:rPr>
      </w:pPr>
      <w:r>
        <w:rPr>
          <w:lang w:val="en-GB"/>
        </w:rPr>
        <w:t xml:space="preserve"> </w:t>
      </w:r>
      <w:r w:rsidR="008F6706">
        <w:rPr>
          <w:lang w:val="en-GB"/>
        </w:rPr>
        <w:t>G. Adams</w:t>
      </w:r>
      <w:r w:rsidR="00782246" w:rsidRPr="00312945">
        <w:rPr>
          <w:lang w:val="en-GB"/>
        </w:rPr>
        <w:t>, ‘Dido Elizabeth Belle: A Black Girl at Kenwood’, </w:t>
      </w:r>
      <w:r w:rsidR="00782246" w:rsidRPr="00312945">
        <w:rPr>
          <w:i/>
          <w:iCs/>
          <w:lang w:val="en-GB"/>
        </w:rPr>
        <w:t>Camden</w:t>
      </w:r>
      <w:r w:rsidR="007C0E8F">
        <w:rPr>
          <w:i/>
          <w:iCs/>
          <w:lang w:val="en-GB"/>
        </w:rPr>
        <w:t xml:space="preserve"> </w:t>
      </w:r>
      <w:r w:rsidR="00782246" w:rsidRPr="00312945">
        <w:rPr>
          <w:i/>
          <w:iCs/>
          <w:lang w:val="en-GB"/>
        </w:rPr>
        <w:t>History Review</w:t>
      </w:r>
      <w:r w:rsidR="00782246" w:rsidRPr="00312945">
        <w:rPr>
          <w:lang w:val="en-GB"/>
        </w:rPr>
        <w:t> 12 (1984), pp. 10-13.</w:t>
      </w:r>
    </w:p>
    <w:p w14:paraId="5408F9EE" w14:textId="77777777" w:rsidR="003615E6" w:rsidRDefault="003615E6" w:rsidP="008F6706">
      <w:pPr>
        <w:rPr>
          <w:color w:val="000000" w:themeColor="text1"/>
          <w:u w:val="single"/>
        </w:rPr>
      </w:pPr>
    </w:p>
    <w:p w14:paraId="77690CEE" w14:textId="1212F601" w:rsidR="00782246" w:rsidRPr="00312945" w:rsidRDefault="008F6706" w:rsidP="008F6706">
      <w:pPr>
        <w:rPr>
          <w:rFonts w:ascii="Arial" w:hAnsi="Arial"/>
          <w:sz w:val="19"/>
          <w:szCs w:val="19"/>
          <w:lang w:val="en-GB"/>
        </w:rPr>
      </w:pPr>
      <w:r>
        <w:rPr>
          <w:lang w:val="en-GB"/>
        </w:rPr>
        <w:t xml:space="preserve">S. </w:t>
      </w:r>
      <w:proofErr w:type="spellStart"/>
      <w:r>
        <w:rPr>
          <w:lang w:val="en-GB"/>
        </w:rPr>
        <w:t>Minney</w:t>
      </w:r>
      <w:proofErr w:type="spellEnd"/>
      <w:r w:rsidR="00782246" w:rsidRPr="00312945">
        <w:rPr>
          <w:lang w:val="en-GB"/>
        </w:rPr>
        <w:t>, ‘The Search for Dido’:  </w:t>
      </w:r>
      <w:r w:rsidR="00782246" w:rsidRPr="00312945">
        <w:rPr>
          <w:i/>
          <w:iCs/>
          <w:lang w:val="en-GB"/>
        </w:rPr>
        <w:t>History Today</w:t>
      </w:r>
      <w:r>
        <w:rPr>
          <w:i/>
          <w:iCs/>
          <w:lang w:val="en-GB"/>
        </w:rPr>
        <w:t>,</w:t>
      </w:r>
      <w:r w:rsidR="00782246" w:rsidRPr="00312945">
        <w:rPr>
          <w:lang w:val="en-GB"/>
        </w:rPr>
        <w:t> 55, 10. October 2005,</w:t>
      </w:r>
    </w:p>
    <w:p w14:paraId="1421EEC4" w14:textId="77777777" w:rsidR="00782246" w:rsidRDefault="00782246" w:rsidP="008F6706">
      <w:pPr>
        <w:rPr>
          <w:lang w:val="en-GB"/>
        </w:rPr>
      </w:pPr>
      <w:proofErr w:type="gramStart"/>
      <w:r w:rsidRPr="00312945">
        <w:rPr>
          <w:lang w:val="en-GB"/>
        </w:rPr>
        <w:t>pp</w:t>
      </w:r>
      <w:proofErr w:type="gramEnd"/>
      <w:r w:rsidRPr="00312945">
        <w:rPr>
          <w:lang w:val="en-GB"/>
        </w:rPr>
        <w:t>. 2-3.</w:t>
      </w:r>
    </w:p>
    <w:p w14:paraId="2F7BF9DB" w14:textId="77777777" w:rsidR="004D5CE9" w:rsidRDefault="004D5CE9" w:rsidP="008F6706">
      <w:pPr>
        <w:rPr>
          <w:lang w:val="en-GB"/>
        </w:rPr>
      </w:pPr>
    </w:p>
    <w:p w14:paraId="07FF968F" w14:textId="43AE7FDC" w:rsidR="008F6706" w:rsidRDefault="008F6706" w:rsidP="008F6706">
      <w:pPr>
        <w:rPr>
          <w:lang w:val="en-GB"/>
        </w:rPr>
      </w:pPr>
      <w:r>
        <w:rPr>
          <w:lang w:val="en-GB"/>
        </w:rPr>
        <w:t>On Lord Mansfield’s</w:t>
      </w:r>
      <w:r w:rsidR="00BF6688">
        <w:rPr>
          <w:lang w:val="en-GB"/>
        </w:rPr>
        <w:t xml:space="preserve"> famous</w:t>
      </w:r>
      <w:r w:rsidR="003776B1">
        <w:rPr>
          <w:lang w:val="en-GB"/>
        </w:rPr>
        <w:t xml:space="preserve"> slavery cases</w:t>
      </w:r>
      <w:r>
        <w:rPr>
          <w:lang w:val="en-GB"/>
        </w:rPr>
        <w:t>:</w:t>
      </w:r>
    </w:p>
    <w:p w14:paraId="3FF184AF" w14:textId="2C166104" w:rsidR="004D5CE9" w:rsidRPr="00312945" w:rsidRDefault="008F6706" w:rsidP="008F6706">
      <w:pPr>
        <w:rPr>
          <w:rFonts w:ascii="Arial" w:hAnsi="Arial"/>
          <w:sz w:val="19"/>
          <w:szCs w:val="19"/>
          <w:lang w:val="en-GB"/>
        </w:rPr>
      </w:pPr>
      <w:r>
        <w:rPr>
          <w:lang w:val="en-GB"/>
        </w:rPr>
        <w:t>- S.E.</w:t>
      </w:r>
      <w:r w:rsidRPr="00312945">
        <w:rPr>
          <w:lang w:val="en-GB"/>
        </w:rPr>
        <w:t> </w:t>
      </w:r>
      <w:r w:rsidR="004D5CE9" w:rsidRPr="00312945">
        <w:rPr>
          <w:lang w:val="en-GB"/>
        </w:rPr>
        <w:t>Wise,</w:t>
      </w:r>
      <w:r>
        <w:rPr>
          <w:lang w:val="en-GB"/>
        </w:rPr>
        <w:t xml:space="preserve"> </w:t>
      </w:r>
      <w:proofErr w:type="gramStart"/>
      <w:r w:rsidR="004D5CE9" w:rsidRPr="00312945">
        <w:rPr>
          <w:i/>
          <w:iCs/>
          <w:lang w:val="en-GB"/>
        </w:rPr>
        <w:t>Though</w:t>
      </w:r>
      <w:proofErr w:type="gramEnd"/>
      <w:r w:rsidR="004D5CE9" w:rsidRPr="00312945">
        <w:rPr>
          <w:i/>
          <w:iCs/>
          <w:lang w:val="en-GB"/>
        </w:rPr>
        <w:t xml:space="preserve"> the Heavens May Fall: the landmark trial that led to the </w:t>
      </w:r>
      <w:r>
        <w:rPr>
          <w:i/>
          <w:iCs/>
          <w:lang w:val="en-GB"/>
        </w:rPr>
        <w:t>end of hum</w:t>
      </w:r>
      <w:r w:rsidR="004D5CE9" w:rsidRPr="00312945">
        <w:rPr>
          <w:i/>
          <w:iCs/>
          <w:lang w:val="en-GB"/>
        </w:rPr>
        <w:t>an slavery</w:t>
      </w:r>
      <w:r w:rsidR="004D5CE9" w:rsidRPr="00312945">
        <w:rPr>
          <w:lang w:val="en-GB"/>
        </w:rPr>
        <w:t> (NY, 2005).</w:t>
      </w:r>
    </w:p>
    <w:p w14:paraId="74D182AF" w14:textId="77777777" w:rsidR="00782246" w:rsidRDefault="00782246">
      <w:pPr>
        <w:rPr>
          <w:color w:val="000000" w:themeColor="text1"/>
          <w:u w:val="single"/>
        </w:rPr>
      </w:pPr>
    </w:p>
    <w:p w14:paraId="131D2009" w14:textId="303720E3" w:rsidR="008F6706" w:rsidRPr="008F6706" w:rsidRDefault="00BF6688" w:rsidP="008F6706">
      <w:r>
        <w:rPr>
          <w:color w:val="000000" w:themeColor="text1"/>
        </w:rPr>
        <w:t xml:space="preserve">H </w:t>
      </w:r>
      <w:r w:rsidR="008F6706">
        <w:rPr>
          <w:color w:val="000000" w:themeColor="text1"/>
        </w:rPr>
        <w:t xml:space="preserve">- </w:t>
      </w:r>
      <w:r w:rsidR="008F6706" w:rsidRPr="008F6706">
        <w:rPr>
          <w:color w:val="000000" w:themeColor="text1"/>
        </w:rPr>
        <w:t xml:space="preserve">J. </w:t>
      </w:r>
      <w:proofErr w:type="spellStart"/>
      <w:r w:rsidR="008F6706" w:rsidRPr="008F6706">
        <w:rPr>
          <w:color w:val="000000" w:themeColor="text1"/>
        </w:rPr>
        <w:t>Walvin</w:t>
      </w:r>
      <w:proofErr w:type="spellEnd"/>
      <w:r w:rsidR="008F6706" w:rsidRPr="008F6706">
        <w:rPr>
          <w:color w:val="000000" w:themeColor="text1"/>
        </w:rPr>
        <w:t xml:space="preserve">, </w:t>
      </w:r>
      <w:r w:rsidR="008F6706" w:rsidRPr="008F6706">
        <w:rPr>
          <w:i/>
        </w:rPr>
        <w:t xml:space="preserve">The </w:t>
      </w:r>
      <w:proofErr w:type="spellStart"/>
      <w:r w:rsidR="008F6706" w:rsidRPr="008F6706">
        <w:rPr>
          <w:i/>
        </w:rPr>
        <w:t>Zong</w:t>
      </w:r>
      <w:proofErr w:type="spellEnd"/>
      <w:r w:rsidR="008F6706" w:rsidRPr="008F6706">
        <w:rPr>
          <w:i/>
        </w:rPr>
        <w:t xml:space="preserve">: A Massacre, the Law and the End of Slavery </w:t>
      </w:r>
      <w:r w:rsidR="008F6706" w:rsidRPr="008F6706">
        <w:t>(2011)</w:t>
      </w:r>
    </w:p>
    <w:p w14:paraId="47A8FAFF" w14:textId="77777777" w:rsidR="008F6706" w:rsidRPr="00741D98" w:rsidRDefault="008F6706" w:rsidP="00741D98"/>
    <w:p w14:paraId="248F573B" w14:textId="25838592" w:rsidR="003615E6" w:rsidRPr="00741D98" w:rsidRDefault="003615E6" w:rsidP="00741D98">
      <w:pPr>
        <w:rPr>
          <w:u w:val="single"/>
        </w:rPr>
      </w:pPr>
      <w:r w:rsidRPr="00741D98">
        <w:rPr>
          <w:u w:val="single"/>
        </w:rPr>
        <w:t xml:space="preserve">George </w:t>
      </w:r>
      <w:proofErr w:type="spellStart"/>
      <w:r w:rsidRPr="00741D98">
        <w:rPr>
          <w:u w:val="single"/>
        </w:rPr>
        <w:t>Bridgtower</w:t>
      </w:r>
      <w:proofErr w:type="spellEnd"/>
    </w:p>
    <w:p w14:paraId="30CD3F4E" w14:textId="77777777" w:rsidR="007E7EBF" w:rsidRPr="00741D98" w:rsidRDefault="007E7EBF" w:rsidP="00741D98"/>
    <w:p w14:paraId="04B25385" w14:textId="186C040D" w:rsidR="007E7EBF" w:rsidRPr="00741D98" w:rsidRDefault="00741D98" w:rsidP="00741D98">
      <w:pPr>
        <w:rPr>
          <w:rFonts w:eastAsia="Times New Roman" w:cs="Times New Roman"/>
          <w:sz w:val="20"/>
          <w:szCs w:val="20"/>
          <w:lang w:val="en-GB"/>
        </w:rPr>
      </w:pPr>
      <w:r w:rsidRPr="00741D98">
        <w:rPr>
          <w:rFonts w:eastAsia="Times New Roman" w:cs="Times New Roman"/>
          <w:lang w:val="en-GB"/>
        </w:rPr>
        <w:t>Biography: C.D.</w:t>
      </w:r>
      <w:r w:rsidR="003776B1">
        <w:rPr>
          <w:rFonts w:eastAsia="Times New Roman" w:cs="Times New Roman"/>
          <w:lang w:val="en-GB"/>
        </w:rPr>
        <w:t xml:space="preserve"> </w:t>
      </w:r>
      <w:r w:rsidR="007E7EBF" w:rsidRPr="00741D98">
        <w:rPr>
          <w:rFonts w:eastAsia="Times New Roman" w:cs="Times New Roman"/>
          <w:lang w:val="en-GB"/>
        </w:rPr>
        <w:t>Panton, </w:t>
      </w:r>
      <w:r w:rsidR="007E7EBF" w:rsidRPr="00741D98">
        <w:rPr>
          <w:rFonts w:eastAsia="Times New Roman" w:cs="Times New Roman"/>
          <w:i/>
          <w:iCs/>
          <w:lang w:val="en-GB"/>
        </w:rPr>
        <w:t xml:space="preserve">George Augustus </w:t>
      </w:r>
      <w:proofErr w:type="spellStart"/>
      <w:r w:rsidR="007E7EBF" w:rsidRPr="00741D98">
        <w:rPr>
          <w:rFonts w:eastAsia="Times New Roman" w:cs="Times New Roman"/>
          <w:i/>
          <w:iCs/>
          <w:lang w:val="en-GB"/>
        </w:rPr>
        <w:t>Polgreen</w:t>
      </w:r>
      <w:proofErr w:type="spellEnd"/>
      <w:r w:rsidR="007E7EBF" w:rsidRPr="00741D98">
        <w:rPr>
          <w:rFonts w:eastAsia="Times New Roman" w:cs="Times New Roman"/>
          <w:i/>
          <w:iCs/>
          <w:lang w:val="en-GB"/>
        </w:rPr>
        <w:t xml:space="preserve"> </w:t>
      </w:r>
      <w:proofErr w:type="spellStart"/>
      <w:r w:rsidR="007E7EBF" w:rsidRPr="00741D98">
        <w:rPr>
          <w:rFonts w:eastAsia="Times New Roman" w:cs="Times New Roman"/>
          <w:i/>
          <w:iCs/>
          <w:lang w:val="en-GB"/>
        </w:rPr>
        <w:t>Bridgetower</w:t>
      </w:r>
      <w:proofErr w:type="spellEnd"/>
      <w:r w:rsidR="007E7EBF" w:rsidRPr="00741D98">
        <w:rPr>
          <w:rFonts w:eastAsia="Times New Roman" w:cs="Times New Roman"/>
          <w:i/>
          <w:iCs/>
          <w:lang w:val="en-GB"/>
        </w:rPr>
        <w:t xml:space="preserve">, violin virtuoso and composer of </w:t>
      </w:r>
      <w:proofErr w:type="spellStart"/>
      <w:r w:rsidR="007E7EBF" w:rsidRPr="00741D98">
        <w:rPr>
          <w:rFonts w:eastAsia="Times New Roman" w:cs="Times New Roman"/>
          <w:i/>
          <w:iCs/>
          <w:lang w:val="en-GB"/>
        </w:rPr>
        <w:t>color</w:t>
      </w:r>
      <w:proofErr w:type="spellEnd"/>
      <w:r w:rsidR="007E7EBF" w:rsidRPr="00741D98">
        <w:rPr>
          <w:rFonts w:eastAsia="Times New Roman" w:cs="Times New Roman"/>
          <w:i/>
          <w:iCs/>
          <w:lang w:val="en-GB"/>
        </w:rPr>
        <w:t xml:space="preserve"> in late 18th-century Europe.</w:t>
      </w:r>
      <w:r w:rsidR="007E7EBF" w:rsidRPr="00741D98">
        <w:rPr>
          <w:rFonts w:eastAsia="Times New Roman" w:cs="Times New Roman"/>
          <w:lang w:val="en-GB"/>
        </w:rPr>
        <w:t> </w:t>
      </w:r>
      <w:r w:rsidR="00357FD1" w:rsidRPr="00741D98">
        <w:rPr>
          <w:rFonts w:eastAsia="Times New Roman" w:cs="Times New Roman"/>
          <w:lang w:val="en-GB"/>
        </w:rPr>
        <w:t xml:space="preserve"> </w:t>
      </w:r>
      <w:proofErr w:type="gramStart"/>
      <w:r w:rsidR="00357FD1" w:rsidRPr="00741D98">
        <w:rPr>
          <w:rFonts w:eastAsia="Times New Roman" w:cs="Times New Roman"/>
          <w:lang w:val="en-GB"/>
        </w:rPr>
        <w:t xml:space="preserve">(NY, </w:t>
      </w:r>
      <w:r w:rsidR="007E7EBF" w:rsidRPr="00741D98">
        <w:rPr>
          <w:rFonts w:eastAsia="Times New Roman" w:cs="Times New Roman"/>
          <w:lang w:val="en-GB"/>
        </w:rPr>
        <w:t>2005</w:t>
      </w:r>
      <w:r w:rsidR="00357FD1" w:rsidRPr="00741D98">
        <w:rPr>
          <w:rFonts w:eastAsia="Times New Roman" w:cs="Times New Roman"/>
          <w:lang w:val="en-GB"/>
        </w:rPr>
        <w:t>)</w:t>
      </w:r>
      <w:r w:rsidR="007E7EBF" w:rsidRPr="00741D98">
        <w:rPr>
          <w:rFonts w:eastAsia="Times New Roman" w:cs="Times New Roman"/>
          <w:lang w:val="en-GB"/>
        </w:rPr>
        <w:t>.</w:t>
      </w:r>
      <w:proofErr w:type="gramEnd"/>
      <w:r w:rsidR="007E7EBF" w:rsidRPr="00741D98">
        <w:rPr>
          <w:rFonts w:eastAsia="Times New Roman" w:cs="Times New Roman"/>
          <w:lang w:val="en-GB"/>
        </w:rPr>
        <w:t xml:space="preserve"> </w:t>
      </w:r>
    </w:p>
    <w:p w14:paraId="4D024EE7" w14:textId="77777777" w:rsidR="007E7EBF" w:rsidRPr="00741D98" w:rsidRDefault="007E7EBF" w:rsidP="00741D98"/>
    <w:p w14:paraId="5703767A" w14:textId="77777777" w:rsidR="00741D98" w:rsidRPr="00741D98" w:rsidRDefault="00741D98" w:rsidP="00741D98">
      <w:pPr>
        <w:rPr>
          <w:rFonts w:eastAsia="Times New Roman" w:cs="Times New Roman"/>
          <w:lang w:val="en-GB"/>
        </w:rPr>
      </w:pPr>
      <w:r w:rsidRPr="00741D98">
        <w:rPr>
          <w:rFonts w:eastAsia="Times New Roman" w:cs="Times New Roman"/>
          <w:lang w:val="en-GB"/>
        </w:rPr>
        <w:t xml:space="preserve">Fiction: </w:t>
      </w:r>
    </w:p>
    <w:p w14:paraId="52FAF230" w14:textId="0120F598" w:rsidR="007E7EBF" w:rsidRPr="00741D98" w:rsidRDefault="00741D98" w:rsidP="00741D98">
      <w:pPr>
        <w:rPr>
          <w:rFonts w:eastAsia="Times New Roman" w:cs="Times New Roman"/>
          <w:sz w:val="20"/>
          <w:szCs w:val="20"/>
          <w:lang w:val="en-GB"/>
        </w:rPr>
      </w:pPr>
      <w:r w:rsidRPr="00741D98">
        <w:rPr>
          <w:rFonts w:eastAsia="Times New Roman" w:cs="Times New Roman"/>
          <w:lang w:val="en-GB"/>
        </w:rPr>
        <w:t xml:space="preserve">- F.G. </w:t>
      </w:r>
      <w:r w:rsidR="007E7EBF" w:rsidRPr="00741D98">
        <w:rPr>
          <w:rFonts w:eastAsia="Times New Roman" w:cs="Times New Roman"/>
          <w:lang w:val="en-GB"/>
        </w:rPr>
        <w:t xml:space="preserve">Williams, </w:t>
      </w:r>
      <w:r w:rsidR="007E7EBF" w:rsidRPr="00741D98">
        <w:rPr>
          <w:rFonts w:eastAsia="Times New Roman" w:cs="Times New Roman"/>
          <w:i/>
          <w:iCs/>
          <w:lang w:val="en-GB"/>
        </w:rPr>
        <w:t xml:space="preserve">The Abyssinian prince; </w:t>
      </w:r>
      <w:proofErr w:type="gramStart"/>
      <w:r w:rsidR="007E7EBF" w:rsidRPr="00741D98">
        <w:rPr>
          <w:rFonts w:eastAsia="Times New Roman" w:cs="Times New Roman"/>
          <w:i/>
          <w:iCs/>
          <w:lang w:val="en-GB"/>
        </w:rPr>
        <w:t>The</w:t>
      </w:r>
      <w:proofErr w:type="gramEnd"/>
      <w:r w:rsidR="007E7EBF" w:rsidRPr="00741D98">
        <w:rPr>
          <w:rFonts w:eastAsia="Times New Roman" w:cs="Times New Roman"/>
          <w:i/>
          <w:iCs/>
          <w:lang w:val="en-GB"/>
        </w:rPr>
        <w:t xml:space="preserve"> true life story of George </w:t>
      </w:r>
      <w:proofErr w:type="spellStart"/>
      <w:r w:rsidR="007E7EBF" w:rsidRPr="00741D98">
        <w:rPr>
          <w:rFonts w:eastAsia="Times New Roman" w:cs="Times New Roman"/>
          <w:i/>
          <w:iCs/>
          <w:lang w:val="en-GB"/>
        </w:rPr>
        <w:t>Polgreen</w:t>
      </w:r>
      <w:proofErr w:type="spellEnd"/>
      <w:r w:rsidR="007E7EBF" w:rsidRPr="00741D98">
        <w:rPr>
          <w:rFonts w:eastAsia="Times New Roman" w:cs="Times New Roman"/>
          <w:i/>
          <w:iCs/>
          <w:lang w:val="en-GB"/>
        </w:rPr>
        <w:t xml:space="preserve"> </w:t>
      </w:r>
      <w:proofErr w:type="spellStart"/>
      <w:r w:rsidR="007E7EBF" w:rsidRPr="00741D98">
        <w:rPr>
          <w:rFonts w:eastAsia="Times New Roman" w:cs="Times New Roman"/>
          <w:i/>
          <w:iCs/>
          <w:lang w:val="en-GB"/>
        </w:rPr>
        <w:t>Bridgetower</w:t>
      </w:r>
      <w:proofErr w:type="spellEnd"/>
      <w:r w:rsidR="007E7EBF" w:rsidRPr="00741D98">
        <w:rPr>
          <w:rFonts w:eastAsia="Times New Roman" w:cs="Times New Roman"/>
          <w:lang w:val="en-GB"/>
        </w:rPr>
        <w:t xml:space="preserve"> </w:t>
      </w:r>
      <w:r w:rsidRPr="00741D98">
        <w:rPr>
          <w:rFonts w:eastAsia="Times New Roman" w:cs="Times New Roman"/>
          <w:lang w:val="en-GB"/>
        </w:rPr>
        <w:t>(</w:t>
      </w:r>
      <w:r w:rsidR="007E7EBF" w:rsidRPr="00741D98">
        <w:rPr>
          <w:rFonts w:eastAsia="Times New Roman" w:cs="Times New Roman"/>
          <w:lang w:val="en-GB"/>
        </w:rPr>
        <w:t>2001</w:t>
      </w:r>
      <w:r w:rsidRPr="00741D98">
        <w:rPr>
          <w:rFonts w:eastAsia="Times New Roman" w:cs="Times New Roman"/>
          <w:lang w:val="en-GB"/>
        </w:rPr>
        <w:t>)</w:t>
      </w:r>
      <w:r w:rsidR="007E7EBF" w:rsidRPr="00741D98">
        <w:rPr>
          <w:rFonts w:eastAsia="Times New Roman" w:cs="Times New Roman"/>
          <w:lang w:val="en-GB"/>
        </w:rPr>
        <w:t xml:space="preserve">. </w:t>
      </w:r>
    </w:p>
    <w:p w14:paraId="002A0311" w14:textId="77777777" w:rsidR="007E7EBF" w:rsidRPr="00741D98" w:rsidRDefault="007E7EBF" w:rsidP="00741D98"/>
    <w:p w14:paraId="16B62CD9" w14:textId="02E41422" w:rsidR="00BE20D4" w:rsidRPr="00741D98" w:rsidRDefault="003776B1" w:rsidP="00741D98">
      <w:r>
        <w:t xml:space="preserve">H </w:t>
      </w:r>
      <w:r w:rsidR="00741D98" w:rsidRPr="00741D98">
        <w:t xml:space="preserve">- </w:t>
      </w:r>
      <w:r w:rsidR="00BE20D4" w:rsidRPr="00741D98">
        <w:t xml:space="preserve">Rita Dove, </w:t>
      </w:r>
      <w:r w:rsidR="00BE20D4" w:rsidRPr="00741D98">
        <w:rPr>
          <w:i/>
        </w:rPr>
        <w:t xml:space="preserve">Sonata </w:t>
      </w:r>
      <w:proofErr w:type="spellStart"/>
      <w:r w:rsidR="00BE20D4" w:rsidRPr="00741D98">
        <w:rPr>
          <w:i/>
        </w:rPr>
        <w:t>Mulattica</w:t>
      </w:r>
      <w:proofErr w:type="spellEnd"/>
      <w:r w:rsidR="00BE20D4" w:rsidRPr="00741D98">
        <w:rPr>
          <w:i/>
        </w:rPr>
        <w:t>: Poems</w:t>
      </w:r>
      <w:r w:rsidR="00BE20D4" w:rsidRPr="00741D98">
        <w:t xml:space="preserve"> (2009)</w:t>
      </w:r>
      <w:r w:rsidR="00741D98" w:rsidRPr="00741D98">
        <w:t xml:space="preserve"> –to be made into a film for 2014.</w:t>
      </w:r>
    </w:p>
    <w:p w14:paraId="4E7D54B8" w14:textId="77777777" w:rsidR="00537DFB" w:rsidRDefault="00537DFB" w:rsidP="00741D98">
      <w:pPr>
        <w:rPr>
          <w:u w:val="single"/>
        </w:rPr>
      </w:pPr>
    </w:p>
    <w:p w14:paraId="02737C9C" w14:textId="77777777" w:rsidR="00537DFB" w:rsidRDefault="003615E6" w:rsidP="00741D98">
      <w:pPr>
        <w:rPr>
          <w:u w:val="single"/>
        </w:rPr>
      </w:pPr>
      <w:proofErr w:type="spellStart"/>
      <w:r w:rsidRPr="00741D98">
        <w:rPr>
          <w:u w:val="single"/>
        </w:rPr>
        <w:t>Olaudah</w:t>
      </w:r>
      <w:proofErr w:type="spellEnd"/>
      <w:r w:rsidRPr="00741D98">
        <w:rPr>
          <w:u w:val="single"/>
        </w:rPr>
        <w:t xml:space="preserve"> </w:t>
      </w:r>
      <w:proofErr w:type="spellStart"/>
      <w:r w:rsidRPr="00741D98">
        <w:rPr>
          <w:u w:val="single"/>
        </w:rPr>
        <w:t>Equiano</w:t>
      </w:r>
      <w:proofErr w:type="spellEnd"/>
    </w:p>
    <w:p w14:paraId="02F9DF08" w14:textId="77777777" w:rsidR="00537DFB" w:rsidRDefault="00537DFB" w:rsidP="00741D98">
      <w:pPr>
        <w:rPr>
          <w:u w:val="single"/>
        </w:rPr>
      </w:pPr>
    </w:p>
    <w:p w14:paraId="4D4A0BA2" w14:textId="4DF57DC7" w:rsidR="00BE20D4" w:rsidRPr="00537DFB" w:rsidRDefault="003615E6" w:rsidP="00741D98">
      <w:pPr>
        <w:rPr>
          <w:u w:val="single"/>
        </w:rPr>
      </w:pPr>
      <w:r w:rsidRPr="00741D98">
        <w:rPr>
          <w:u w:val="single"/>
        </w:rPr>
        <w:t xml:space="preserve"> </w:t>
      </w:r>
      <w:r w:rsidR="00BF6688">
        <w:rPr>
          <w:iCs/>
        </w:rPr>
        <w:t xml:space="preserve">H </w:t>
      </w:r>
      <w:r w:rsidR="00741D98" w:rsidRPr="00741D98">
        <w:rPr>
          <w:iCs/>
        </w:rPr>
        <w:t xml:space="preserve">Autobiography:  </w:t>
      </w:r>
      <w:proofErr w:type="spellStart"/>
      <w:r w:rsidR="00BE20D4" w:rsidRPr="00741D98">
        <w:rPr>
          <w:iCs/>
        </w:rPr>
        <w:t>Equiano</w:t>
      </w:r>
      <w:proofErr w:type="spellEnd"/>
      <w:r w:rsidR="00BE20D4" w:rsidRPr="00741D98">
        <w:rPr>
          <w:iCs/>
        </w:rPr>
        <w:t>, E.,</w:t>
      </w:r>
      <w:r w:rsidR="00BE20D4" w:rsidRPr="00741D98">
        <w:rPr>
          <w:i/>
          <w:iCs/>
        </w:rPr>
        <w:t xml:space="preserve"> The Interesting Narrative of the life of </w:t>
      </w:r>
      <w:proofErr w:type="spellStart"/>
      <w:r w:rsidR="00BE20D4" w:rsidRPr="00741D98">
        <w:rPr>
          <w:i/>
          <w:iCs/>
        </w:rPr>
        <w:t>Olaudah</w:t>
      </w:r>
      <w:proofErr w:type="spellEnd"/>
      <w:r w:rsidR="00BE20D4" w:rsidRPr="00741D98">
        <w:rPr>
          <w:i/>
          <w:iCs/>
        </w:rPr>
        <w:t xml:space="preserve"> </w:t>
      </w:r>
      <w:proofErr w:type="spellStart"/>
      <w:r w:rsidR="00BE20D4" w:rsidRPr="00741D98">
        <w:rPr>
          <w:i/>
          <w:iCs/>
        </w:rPr>
        <w:t>Equiano</w:t>
      </w:r>
      <w:proofErr w:type="spellEnd"/>
      <w:r w:rsidR="00BE20D4" w:rsidRPr="00741D98">
        <w:rPr>
          <w:i/>
          <w:iCs/>
        </w:rPr>
        <w:t xml:space="preserve"> or </w:t>
      </w:r>
      <w:proofErr w:type="spellStart"/>
      <w:r w:rsidR="00BE20D4" w:rsidRPr="00741D98">
        <w:rPr>
          <w:i/>
          <w:iCs/>
        </w:rPr>
        <w:t>Gustavus</w:t>
      </w:r>
      <w:proofErr w:type="spellEnd"/>
      <w:r w:rsidR="00BE20D4" w:rsidRPr="00741D98">
        <w:rPr>
          <w:i/>
          <w:iCs/>
        </w:rPr>
        <w:t xml:space="preserve"> </w:t>
      </w:r>
      <w:proofErr w:type="spellStart"/>
      <w:r w:rsidR="00BE20D4" w:rsidRPr="00741D98">
        <w:rPr>
          <w:i/>
          <w:iCs/>
        </w:rPr>
        <w:t>Vassa</w:t>
      </w:r>
      <w:proofErr w:type="spellEnd"/>
      <w:r w:rsidR="00BE20D4" w:rsidRPr="00741D98">
        <w:rPr>
          <w:i/>
          <w:iCs/>
        </w:rPr>
        <w:t>, the African</w:t>
      </w:r>
      <w:r w:rsidR="00BE20D4" w:rsidRPr="00741D98">
        <w:t xml:space="preserve"> (1789) (various editions).</w:t>
      </w:r>
    </w:p>
    <w:p w14:paraId="7B972D4C" w14:textId="77777777" w:rsidR="00BE20D4" w:rsidRPr="00741D98" w:rsidRDefault="00BE20D4" w:rsidP="00741D98"/>
    <w:p w14:paraId="26996A9D" w14:textId="77777777" w:rsidR="00741D98" w:rsidRPr="00741D98" w:rsidRDefault="00741D98" w:rsidP="00741D98">
      <w:pPr>
        <w:rPr>
          <w:rFonts w:cs="Arial"/>
          <w:lang w:val="en-GB"/>
        </w:rPr>
      </w:pPr>
      <w:r w:rsidRPr="00741D98">
        <w:rPr>
          <w:rFonts w:cs="Arial"/>
          <w:lang w:val="en-GB"/>
        </w:rPr>
        <w:t>Biographies:</w:t>
      </w:r>
    </w:p>
    <w:p w14:paraId="546C6D03" w14:textId="7D90BE85" w:rsidR="00782246" w:rsidRPr="00741D98" w:rsidRDefault="00BF6688" w:rsidP="00741D98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H </w:t>
      </w:r>
      <w:r w:rsidR="00741D98" w:rsidRPr="00741D98">
        <w:rPr>
          <w:rFonts w:cs="Arial"/>
          <w:lang w:val="en-GB"/>
        </w:rPr>
        <w:t xml:space="preserve">- V. </w:t>
      </w:r>
      <w:proofErr w:type="spellStart"/>
      <w:r w:rsidR="00741D98" w:rsidRPr="00741D98">
        <w:rPr>
          <w:rFonts w:cs="Arial"/>
          <w:lang w:val="en-GB"/>
        </w:rPr>
        <w:t>Carretta</w:t>
      </w:r>
      <w:proofErr w:type="spellEnd"/>
      <w:r w:rsidR="00782246" w:rsidRPr="00741D98">
        <w:rPr>
          <w:rFonts w:cs="Arial"/>
          <w:lang w:val="en-GB"/>
        </w:rPr>
        <w:t>, </w:t>
      </w:r>
      <w:proofErr w:type="spellStart"/>
      <w:r w:rsidR="00782246" w:rsidRPr="00741D98">
        <w:rPr>
          <w:rFonts w:cs="Arial"/>
          <w:i/>
          <w:iCs/>
          <w:lang w:val="en-GB"/>
        </w:rPr>
        <w:t>Equiano</w:t>
      </w:r>
      <w:proofErr w:type="spellEnd"/>
      <w:r w:rsidR="00782246" w:rsidRPr="00741D98">
        <w:rPr>
          <w:rFonts w:cs="Arial"/>
          <w:i/>
          <w:iCs/>
          <w:lang w:val="en-GB"/>
        </w:rPr>
        <w:t xml:space="preserve">, </w:t>
      </w:r>
      <w:proofErr w:type="gramStart"/>
      <w:r w:rsidR="00782246" w:rsidRPr="00741D98">
        <w:rPr>
          <w:rFonts w:cs="Arial"/>
          <w:i/>
          <w:iCs/>
          <w:lang w:val="en-GB"/>
        </w:rPr>
        <w:t>the</w:t>
      </w:r>
      <w:proofErr w:type="gramEnd"/>
      <w:r w:rsidR="00782246" w:rsidRPr="00741D98">
        <w:rPr>
          <w:rFonts w:cs="Arial"/>
          <w:i/>
          <w:iCs/>
          <w:lang w:val="en-GB"/>
        </w:rPr>
        <w:t xml:space="preserve"> African: Biography of a Self-Made Man</w:t>
      </w:r>
      <w:r w:rsidR="006B18FF" w:rsidRPr="00741D98">
        <w:rPr>
          <w:rFonts w:cs="Arial"/>
          <w:i/>
          <w:iCs/>
          <w:lang w:val="en-GB"/>
        </w:rPr>
        <w:t xml:space="preserve"> </w:t>
      </w:r>
      <w:r w:rsidR="00782246" w:rsidRPr="00741D98">
        <w:rPr>
          <w:rFonts w:cs="Arial"/>
          <w:lang w:val="en-GB"/>
        </w:rPr>
        <w:t>(Athens, GA, 2005)</w:t>
      </w:r>
    </w:p>
    <w:p w14:paraId="5DC272F0" w14:textId="77777777" w:rsidR="004D5CE9" w:rsidRPr="00741D98" w:rsidRDefault="004D5CE9" w:rsidP="00741D98">
      <w:pPr>
        <w:rPr>
          <w:rFonts w:cs="Arial"/>
          <w:lang w:val="en-GB"/>
        </w:rPr>
      </w:pPr>
    </w:p>
    <w:p w14:paraId="77F826EE" w14:textId="34E9E289" w:rsidR="004D5CE9" w:rsidRPr="00741D98" w:rsidRDefault="00BF6688" w:rsidP="00741D98">
      <w:pPr>
        <w:rPr>
          <w:rFonts w:cs="Arial"/>
          <w:sz w:val="19"/>
          <w:szCs w:val="19"/>
          <w:lang w:val="en-GB"/>
        </w:rPr>
      </w:pPr>
      <w:r>
        <w:rPr>
          <w:rFonts w:cs="Arial"/>
          <w:lang w:val="en-GB"/>
        </w:rPr>
        <w:t xml:space="preserve">H </w:t>
      </w:r>
      <w:r w:rsidR="00741D98" w:rsidRPr="00741D98">
        <w:rPr>
          <w:rFonts w:cs="Arial"/>
          <w:lang w:val="en-GB"/>
        </w:rPr>
        <w:t xml:space="preserve">- J. </w:t>
      </w:r>
      <w:proofErr w:type="spellStart"/>
      <w:r w:rsidR="00741D98" w:rsidRPr="00741D98">
        <w:rPr>
          <w:rFonts w:cs="Arial"/>
          <w:lang w:val="en-GB"/>
        </w:rPr>
        <w:t>Walvin</w:t>
      </w:r>
      <w:proofErr w:type="spellEnd"/>
      <w:r w:rsidR="004D5CE9" w:rsidRPr="00741D98">
        <w:rPr>
          <w:rFonts w:cs="Arial"/>
          <w:lang w:val="en-GB"/>
        </w:rPr>
        <w:t>, </w:t>
      </w:r>
      <w:r w:rsidR="004D5CE9" w:rsidRPr="00741D98">
        <w:rPr>
          <w:rFonts w:cs="Arial"/>
          <w:i/>
          <w:iCs/>
          <w:lang w:val="en-GB"/>
        </w:rPr>
        <w:t xml:space="preserve">An African’s Life: the Life and Times of </w:t>
      </w:r>
      <w:proofErr w:type="spellStart"/>
      <w:r w:rsidR="004D5CE9" w:rsidRPr="00741D98">
        <w:rPr>
          <w:rFonts w:cs="Arial"/>
          <w:i/>
          <w:iCs/>
          <w:lang w:val="en-GB"/>
        </w:rPr>
        <w:t>Olaudah</w:t>
      </w:r>
      <w:proofErr w:type="spellEnd"/>
      <w:r w:rsidR="004D5CE9" w:rsidRPr="00741D98">
        <w:rPr>
          <w:rFonts w:cs="Arial"/>
          <w:i/>
          <w:iCs/>
          <w:lang w:val="en-GB"/>
        </w:rPr>
        <w:t xml:space="preserve"> </w:t>
      </w:r>
      <w:proofErr w:type="spellStart"/>
      <w:r w:rsidR="004D5CE9" w:rsidRPr="00741D98">
        <w:rPr>
          <w:rFonts w:cs="Arial"/>
          <w:i/>
          <w:iCs/>
          <w:lang w:val="en-GB"/>
        </w:rPr>
        <w:t>Equiano</w:t>
      </w:r>
      <w:proofErr w:type="spellEnd"/>
      <w:r w:rsidR="004D5CE9" w:rsidRPr="00741D98">
        <w:rPr>
          <w:rFonts w:cs="Arial"/>
          <w:i/>
          <w:iCs/>
          <w:lang w:val="en-GB"/>
        </w:rPr>
        <w:t xml:space="preserve"> </w:t>
      </w:r>
      <w:r w:rsidR="004D5CE9" w:rsidRPr="00741D98">
        <w:rPr>
          <w:rFonts w:cs="Arial"/>
          <w:lang w:val="en-GB"/>
        </w:rPr>
        <w:t>(2000).</w:t>
      </w:r>
    </w:p>
    <w:p w14:paraId="1482639F" w14:textId="77777777" w:rsidR="003615E6" w:rsidRPr="00741D98" w:rsidRDefault="003615E6" w:rsidP="00741D98"/>
    <w:p w14:paraId="693491A4" w14:textId="665B2E3A" w:rsidR="003615E6" w:rsidRPr="00741D98" w:rsidRDefault="00741D98" w:rsidP="00741D98">
      <w:pPr>
        <w:rPr>
          <w:u w:val="single"/>
        </w:rPr>
      </w:pPr>
      <w:r>
        <w:rPr>
          <w:u w:val="single"/>
        </w:rPr>
        <w:t xml:space="preserve">Mary </w:t>
      </w:r>
      <w:proofErr w:type="spellStart"/>
      <w:r>
        <w:rPr>
          <w:u w:val="single"/>
        </w:rPr>
        <w:t>Seacole</w:t>
      </w:r>
      <w:proofErr w:type="spellEnd"/>
    </w:p>
    <w:p w14:paraId="10EFAF4E" w14:textId="77777777" w:rsidR="00200B4C" w:rsidRPr="00741D98" w:rsidRDefault="00200B4C" w:rsidP="00741D98"/>
    <w:p w14:paraId="0EA292CE" w14:textId="5DE728E9" w:rsidR="00200B4C" w:rsidRPr="00741D98" w:rsidRDefault="003776B1" w:rsidP="00741D98">
      <w:pPr>
        <w:rPr>
          <w:rFonts w:eastAsia="Times New Roman" w:cs="Arial"/>
          <w:shd w:val="clear" w:color="auto" w:fill="FFFFFF"/>
          <w:lang w:val="en-GB"/>
        </w:rPr>
      </w:pPr>
      <w:r>
        <w:rPr>
          <w:rFonts w:eastAsia="Times New Roman" w:cs="Arial"/>
          <w:shd w:val="clear" w:color="auto" w:fill="FFFFFF"/>
          <w:lang w:val="en-GB"/>
        </w:rPr>
        <w:t xml:space="preserve">H </w:t>
      </w:r>
      <w:r w:rsidR="00741D98" w:rsidRPr="00741D98">
        <w:rPr>
          <w:rFonts w:eastAsia="Times New Roman" w:cs="Arial"/>
          <w:shd w:val="clear" w:color="auto" w:fill="FFFFFF"/>
          <w:lang w:val="en-GB"/>
        </w:rPr>
        <w:t xml:space="preserve">Autobiography: </w:t>
      </w:r>
      <w:r w:rsidR="00200B4C" w:rsidRPr="00741D98">
        <w:rPr>
          <w:rFonts w:eastAsia="Times New Roman" w:cs="Arial"/>
          <w:shd w:val="clear" w:color="auto" w:fill="FFFFFF"/>
          <w:lang w:val="en-GB"/>
        </w:rPr>
        <w:t xml:space="preserve">M. </w:t>
      </w:r>
      <w:proofErr w:type="spellStart"/>
      <w:r w:rsidR="00200B4C" w:rsidRPr="00741D98">
        <w:rPr>
          <w:rFonts w:eastAsia="Times New Roman" w:cs="Arial"/>
          <w:shd w:val="clear" w:color="auto" w:fill="FFFFFF"/>
          <w:lang w:val="en-GB"/>
        </w:rPr>
        <w:t>Seacole</w:t>
      </w:r>
      <w:proofErr w:type="spellEnd"/>
      <w:r w:rsidR="00200B4C" w:rsidRPr="00741D98">
        <w:rPr>
          <w:rFonts w:eastAsia="Times New Roman" w:cs="Arial"/>
          <w:shd w:val="clear" w:color="auto" w:fill="FFFFFF"/>
          <w:lang w:val="en-GB"/>
        </w:rPr>
        <w:t xml:space="preserve">, </w:t>
      </w:r>
      <w:r w:rsidR="00200B4C" w:rsidRPr="00741D98">
        <w:rPr>
          <w:rFonts w:eastAsia="Times New Roman" w:cs="Arial"/>
          <w:i/>
          <w:shd w:val="clear" w:color="auto" w:fill="FFFFFF"/>
          <w:lang w:val="en-GB"/>
        </w:rPr>
        <w:t xml:space="preserve">The Wonderful Adventures of Mrs </w:t>
      </w:r>
      <w:proofErr w:type="spellStart"/>
      <w:r w:rsidR="00200B4C" w:rsidRPr="00741D98">
        <w:rPr>
          <w:rFonts w:eastAsia="Times New Roman" w:cs="Arial"/>
          <w:i/>
          <w:shd w:val="clear" w:color="auto" w:fill="FFFFFF"/>
          <w:lang w:val="en-GB"/>
        </w:rPr>
        <w:t>Seacole</w:t>
      </w:r>
      <w:proofErr w:type="spellEnd"/>
      <w:r w:rsidR="00200B4C" w:rsidRPr="00741D98">
        <w:rPr>
          <w:rFonts w:eastAsia="Times New Roman" w:cs="Arial"/>
          <w:i/>
          <w:shd w:val="clear" w:color="auto" w:fill="FFFFFF"/>
          <w:lang w:val="en-GB"/>
        </w:rPr>
        <w:t xml:space="preserve"> in Many Lands</w:t>
      </w:r>
      <w:r w:rsidR="00200B4C" w:rsidRPr="00741D98">
        <w:rPr>
          <w:rFonts w:eastAsia="Times New Roman" w:cs="Arial"/>
          <w:shd w:val="clear" w:color="auto" w:fill="FFFFFF"/>
          <w:lang w:val="en-GB"/>
        </w:rPr>
        <w:t xml:space="preserve"> (Penguin, 2005).</w:t>
      </w:r>
    </w:p>
    <w:p w14:paraId="0C843DF8" w14:textId="77777777" w:rsidR="00741D98" w:rsidRPr="00741D98" w:rsidRDefault="00741D98" w:rsidP="00741D98">
      <w:pPr>
        <w:rPr>
          <w:rFonts w:eastAsia="Times New Roman" w:cs="Arial"/>
          <w:shd w:val="clear" w:color="auto" w:fill="FFFFFF"/>
          <w:lang w:val="en-GB"/>
        </w:rPr>
      </w:pPr>
    </w:p>
    <w:p w14:paraId="4849F7E2" w14:textId="11D26CF1" w:rsidR="00741D98" w:rsidRPr="00741D98" w:rsidRDefault="00741D98" w:rsidP="00741D98">
      <w:pPr>
        <w:rPr>
          <w:rFonts w:eastAsia="Times New Roman" w:cs="Arial"/>
          <w:shd w:val="clear" w:color="auto" w:fill="FFFFFF"/>
          <w:lang w:val="en-GB"/>
        </w:rPr>
      </w:pPr>
      <w:r w:rsidRPr="00741D98">
        <w:rPr>
          <w:rFonts w:eastAsia="Times New Roman" w:cs="Arial"/>
          <w:shd w:val="clear" w:color="auto" w:fill="FFFFFF"/>
          <w:lang w:val="en-GB"/>
        </w:rPr>
        <w:t>Biographies:</w:t>
      </w:r>
    </w:p>
    <w:p w14:paraId="073D13B6" w14:textId="2CB4D1FC" w:rsidR="00200B4C" w:rsidRPr="00741D98" w:rsidRDefault="00BF6688" w:rsidP="00741D98">
      <w:pPr>
        <w:rPr>
          <w:rFonts w:eastAsia="Times New Roman" w:cs="Arial"/>
          <w:shd w:val="clear" w:color="auto" w:fill="FFFFFF"/>
          <w:lang w:val="en-GB"/>
        </w:rPr>
      </w:pPr>
      <w:r>
        <w:rPr>
          <w:rFonts w:eastAsia="Times New Roman" w:cs="Arial"/>
          <w:shd w:val="clear" w:color="auto" w:fill="FFFFFF"/>
          <w:lang w:val="en-GB"/>
        </w:rPr>
        <w:t xml:space="preserve">H </w:t>
      </w:r>
      <w:r w:rsidR="00741D98" w:rsidRPr="00741D98">
        <w:rPr>
          <w:rFonts w:eastAsia="Times New Roman" w:cs="Arial"/>
          <w:shd w:val="clear" w:color="auto" w:fill="FFFFFF"/>
          <w:lang w:val="en-GB"/>
        </w:rPr>
        <w:t xml:space="preserve">- </w:t>
      </w:r>
      <w:r w:rsidR="00200B4C" w:rsidRPr="00741D98">
        <w:rPr>
          <w:rFonts w:eastAsia="Times New Roman" w:cs="Arial"/>
          <w:shd w:val="clear" w:color="auto" w:fill="FFFFFF"/>
          <w:lang w:val="en-GB"/>
        </w:rPr>
        <w:t xml:space="preserve">R. </w:t>
      </w:r>
      <w:proofErr w:type="spellStart"/>
      <w:r w:rsidR="00200B4C" w:rsidRPr="00741D98">
        <w:rPr>
          <w:rFonts w:eastAsia="Times New Roman" w:cs="Arial"/>
          <w:shd w:val="clear" w:color="auto" w:fill="FFFFFF"/>
          <w:lang w:val="en-GB"/>
        </w:rPr>
        <w:t>Ramdin</w:t>
      </w:r>
      <w:proofErr w:type="spellEnd"/>
      <w:r w:rsidR="00200B4C" w:rsidRPr="00741D98">
        <w:rPr>
          <w:rFonts w:eastAsia="Times New Roman" w:cs="Arial"/>
          <w:shd w:val="clear" w:color="auto" w:fill="FFFFFF"/>
          <w:lang w:val="en-GB"/>
        </w:rPr>
        <w:t xml:space="preserve">, </w:t>
      </w:r>
      <w:r w:rsidR="00200B4C" w:rsidRPr="00741D98">
        <w:rPr>
          <w:rFonts w:eastAsia="Times New Roman" w:cs="Arial"/>
          <w:i/>
          <w:shd w:val="clear" w:color="auto" w:fill="FFFFFF"/>
          <w:lang w:val="en-GB"/>
        </w:rPr>
        <w:t xml:space="preserve">Mary </w:t>
      </w:r>
      <w:proofErr w:type="spellStart"/>
      <w:r w:rsidR="00200B4C" w:rsidRPr="00741D98">
        <w:rPr>
          <w:rFonts w:eastAsia="Times New Roman" w:cs="Arial"/>
          <w:i/>
          <w:shd w:val="clear" w:color="auto" w:fill="FFFFFF"/>
          <w:lang w:val="en-GB"/>
        </w:rPr>
        <w:t>Seacole</w:t>
      </w:r>
      <w:proofErr w:type="spellEnd"/>
      <w:r w:rsidR="00200B4C" w:rsidRPr="00741D98">
        <w:rPr>
          <w:rFonts w:eastAsia="Times New Roman" w:cs="Arial"/>
          <w:i/>
          <w:shd w:val="clear" w:color="auto" w:fill="FFFFFF"/>
          <w:lang w:val="en-GB"/>
        </w:rPr>
        <w:t>: Life and Times</w:t>
      </w:r>
      <w:r w:rsidR="00200B4C" w:rsidRPr="00741D98">
        <w:rPr>
          <w:rFonts w:eastAsia="Times New Roman" w:cs="Arial"/>
          <w:shd w:val="clear" w:color="auto" w:fill="FFFFFF"/>
          <w:lang w:val="en-GB"/>
        </w:rPr>
        <w:t xml:space="preserve"> (2005)</w:t>
      </w:r>
    </w:p>
    <w:p w14:paraId="4D29DB33" w14:textId="77777777" w:rsidR="00200B4C" w:rsidRPr="00200B4C" w:rsidRDefault="00200B4C" w:rsidP="00200B4C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2F4A7DAA" w14:textId="02E512AE" w:rsidR="00741D98" w:rsidRPr="00741D98" w:rsidRDefault="003776B1" w:rsidP="00741D98">
      <w:pPr>
        <w:rPr>
          <w:bCs/>
          <w:color w:val="000000" w:themeColor="text1"/>
          <w:lang w:val="en-GB"/>
        </w:rPr>
      </w:pPr>
      <w:r>
        <w:rPr>
          <w:color w:val="000000" w:themeColor="text1"/>
        </w:rPr>
        <w:t xml:space="preserve">H </w:t>
      </w:r>
      <w:r w:rsidR="00741D98" w:rsidRPr="00741D98">
        <w:rPr>
          <w:color w:val="000000" w:themeColor="text1"/>
        </w:rPr>
        <w:t xml:space="preserve">J. Robinson, </w:t>
      </w:r>
      <w:r w:rsidR="00741D98" w:rsidRPr="00741D98">
        <w:rPr>
          <w:bCs/>
          <w:i/>
          <w:color w:val="000000" w:themeColor="text1"/>
          <w:lang w:val="en-GB"/>
        </w:rPr>
        <w:t xml:space="preserve">Mary </w:t>
      </w:r>
      <w:proofErr w:type="spellStart"/>
      <w:r w:rsidR="00741D98" w:rsidRPr="00741D98">
        <w:rPr>
          <w:bCs/>
          <w:i/>
          <w:color w:val="000000" w:themeColor="text1"/>
          <w:lang w:val="en-GB"/>
        </w:rPr>
        <w:t>Seacole</w:t>
      </w:r>
      <w:proofErr w:type="spellEnd"/>
      <w:r w:rsidR="00741D98" w:rsidRPr="00741D98">
        <w:rPr>
          <w:bCs/>
          <w:i/>
          <w:color w:val="000000" w:themeColor="text1"/>
          <w:lang w:val="en-GB"/>
        </w:rPr>
        <w:t>: </w:t>
      </w:r>
      <w:r w:rsidR="00741D98" w:rsidRPr="00741D98">
        <w:rPr>
          <w:i/>
          <w:color w:val="000000" w:themeColor="text1"/>
          <w:lang w:val="en-GB"/>
        </w:rPr>
        <w:t>the charismatic black nurse who became a heroine of the Crimea</w:t>
      </w:r>
      <w:r w:rsidR="00741D98" w:rsidRPr="00741D98">
        <w:rPr>
          <w:color w:val="000000" w:themeColor="text1"/>
          <w:lang w:val="en-GB"/>
        </w:rPr>
        <w:t xml:space="preserve"> (2005)</w:t>
      </w:r>
    </w:p>
    <w:p w14:paraId="20C43A57" w14:textId="77777777" w:rsidR="003615E6" w:rsidRPr="003615E6" w:rsidRDefault="003615E6">
      <w:pPr>
        <w:rPr>
          <w:color w:val="000000" w:themeColor="text1"/>
          <w:u w:val="single"/>
        </w:rPr>
      </w:pPr>
    </w:p>
    <w:p w14:paraId="22FED574" w14:textId="77777777" w:rsidR="003615E6" w:rsidRDefault="003615E6">
      <w:pPr>
        <w:rPr>
          <w:color w:val="000000" w:themeColor="text1"/>
          <w:u w:val="single"/>
        </w:rPr>
      </w:pPr>
      <w:r w:rsidRPr="003615E6">
        <w:rPr>
          <w:color w:val="000000" w:themeColor="text1"/>
          <w:u w:val="single"/>
        </w:rPr>
        <w:t>Lascars</w:t>
      </w:r>
    </w:p>
    <w:p w14:paraId="709DB075" w14:textId="77777777" w:rsidR="00200B4C" w:rsidRDefault="00200B4C">
      <w:pPr>
        <w:rPr>
          <w:color w:val="000000" w:themeColor="text1"/>
          <w:u w:val="single"/>
        </w:rPr>
      </w:pPr>
    </w:p>
    <w:p w14:paraId="2245DF7D" w14:textId="081968E3" w:rsidR="00200B4C" w:rsidRDefault="00BF6688" w:rsidP="00741D98">
      <w:pPr>
        <w:rPr>
          <w:lang w:val="en-GB"/>
        </w:rPr>
      </w:pPr>
      <w:r>
        <w:rPr>
          <w:lang w:val="en-GB"/>
        </w:rPr>
        <w:t xml:space="preserve">H </w:t>
      </w:r>
      <w:r w:rsidR="00741D98">
        <w:rPr>
          <w:lang w:val="en-GB"/>
        </w:rPr>
        <w:t xml:space="preserve">R. </w:t>
      </w:r>
      <w:proofErr w:type="spellStart"/>
      <w:r w:rsidR="00741D98">
        <w:rPr>
          <w:lang w:val="en-GB"/>
        </w:rPr>
        <w:t>Visram</w:t>
      </w:r>
      <w:proofErr w:type="spellEnd"/>
      <w:r w:rsidR="00200B4C" w:rsidRPr="00312945">
        <w:rPr>
          <w:lang w:val="en-GB"/>
        </w:rPr>
        <w:t>, </w:t>
      </w:r>
      <w:r w:rsidR="00FC4AD0" w:rsidRPr="00FC4AD0">
        <w:rPr>
          <w:i/>
          <w:iCs/>
          <w:lang w:val="en-GB"/>
        </w:rPr>
        <w:t>The Story of Indians in Britain 1700-1947: </w:t>
      </w:r>
      <w:r w:rsidR="00200B4C" w:rsidRPr="00741D98">
        <w:rPr>
          <w:i/>
          <w:lang w:val="en-GB"/>
        </w:rPr>
        <w:t>Ayahs, Lascars and Princes </w:t>
      </w:r>
      <w:r w:rsidR="00200B4C" w:rsidRPr="00312945">
        <w:rPr>
          <w:lang w:val="en-GB"/>
        </w:rPr>
        <w:t>(1986).</w:t>
      </w:r>
    </w:p>
    <w:p w14:paraId="43E24656" w14:textId="77777777" w:rsidR="00200B4C" w:rsidRPr="00200B4C" w:rsidRDefault="00200B4C" w:rsidP="00200B4C">
      <w:pPr>
        <w:rPr>
          <w:color w:val="000000" w:themeColor="text1"/>
          <w:u w:val="single"/>
        </w:rPr>
      </w:pPr>
    </w:p>
    <w:p w14:paraId="5C205417" w14:textId="2CEF1441" w:rsidR="00200B4C" w:rsidRPr="003776B1" w:rsidRDefault="00200B4C">
      <w:pPr>
        <w:rPr>
          <w:b/>
          <w:bCs/>
          <w:color w:val="000000" w:themeColor="text1"/>
          <w:lang w:val="en-GB"/>
        </w:rPr>
      </w:pPr>
      <w:r>
        <w:rPr>
          <w:color w:val="000000" w:themeColor="text1"/>
        </w:rPr>
        <w:t xml:space="preserve">M. H. Fisher </w:t>
      </w:r>
      <w:proofErr w:type="spellStart"/>
      <w:r w:rsidR="003776B1">
        <w:rPr>
          <w:bCs/>
          <w:i/>
          <w:color w:val="000000" w:themeColor="text1"/>
          <w:lang w:val="en-GB"/>
        </w:rPr>
        <w:t>Counterflows</w:t>
      </w:r>
      <w:proofErr w:type="spellEnd"/>
      <w:r w:rsidR="003776B1">
        <w:rPr>
          <w:bCs/>
          <w:i/>
          <w:color w:val="000000" w:themeColor="text1"/>
          <w:lang w:val="en-GB"/>
        </w:rPr>
        <w:t xml:space="preserve"> to colonialism</w:t>
      </w:r>
      <w:r w:rsidR="003776B1" w:rsidRPr="003776B1">
        <w:rPr>
          <w:bCs/>
          <w:i/>
          <w:color w:val="000000" w:themeColor="text1"/>
          <w:lang w:val="en-GB"/>
        </w:rPr>
        <w:t>: Indian travellers and settlers in Britain 1600-1857</w:t>
      </w:r>
      <w:r w:rsidR="003776B1" w:rsidRPr="003776B1">
        <w:rPr>
          <w:bCs/>
          <w:color w:val="000000" w:themeColor="text1"/>
          <w:lang w:val="en-GB"/>
        </w:rPr>
        <w:t xml:space="preserve"> (2004)</w:t>
      </w:r>
    </w:p>
    <w:p w14:paraId="480ADC05" w14:textId="77777777" w:rsidR="00200B4C" w:rsidRPr="00200B4C" w:rsidRDefault="00200B4C">
      <w:pPr>
        <w:rPr>
          <w:color w:val="000000" w:themeColor="text1"/>
        </w:rPr>
      </w:pPr>
    </w:p>
    <w:p w14:paraId="570E55FC" w14:textId="2631E66F" w:rsidR="00200B4C" w:rsidRDefault="003776B1">
      <w:pPr>
        <w:rPr>
          <w:color w:val="000000" w:themeColor="text1"/>
        </w:rPr>
      </w:pPr>
      <w:r>
        <w:rPr>
          <w:color w:val="000000" w:themeColor="text1"/>
        </w:rPr>
        <w:t xml:space="preserve">H </w:t>
      </w:r>
      <w:r w:rsidR="00200B4C">
        <w:rPr>
          <w:color w:val="000000" w:themeColor="text1"/>
        </w:rPr>
        <w:t xml:space="preserve">D. Mahomet, </w:t>
      </w:r>
      <w:r w:rsidR="00200B4C" w:rsidRPr="00200B4C">
        <w:rPr>
          <w:i/>
          <w:color w:val="000000" w:themeColor="text1"/>
        </w:rPr>
        <w:t>The Travels of Dean Mahomet: An Eighteenth-Century Journey Through India</w:t>
      </w:r>
      <w:r>
        <w:rPr>
          <w:color w:val="000000" w:themeColor="text1"/>
        </w:rPr>
        <w:t xml:space="preserve">, ed. M.H. </w:t>
      </w:r>
      <w:r w:rsidR="00200B4C">
        <w:rPr>
          <w:color w:val="000000" w:themeColor="text1"/>
        </w:rPr>
        <w:t>Fisher (</w:t>
      </w:r>
      <w:r w:rsidR="00200B4C" w:rsidRPr="00200B4C">
        <w:rPr>
          <w:color w:val="000000" w:themeColor="text1"/>
        </w:rPr>
        <w:t>1997)</w:t>
      </w:r>
    </w:p>
    <w:p w14:paraId="6D196BC1" w14:textId="77777777" w:rsidR="00FC4AD0" w:rsidRPr="00200B4C" w:rsidRDefault="00FC4AD0">
      <w:pPr>
        <w:rPr>
          <w:color w:val="000000" w:themeColor="text1"/>
        </w:rPr>
      </w:pPr>
    </w:p>
    <w:p w14:paraId="254F7F4F" w14:textId="77777777" w:rsidR="00782246" w:rsidRDefault="00782246">
      <w:pPr>
        <w:rPr>
          <w:color w:val="000000" w:themeColor="text1"/>
          <w:u w:val="single"/>
        </w:rPr>
      </w:pPr>
    </w:p>
    <w:p w14:paraId="75D3CE11" w14:textId="77777777" w:rsidR="00782246" w:rsidRPr="00D77E23" w:rsidRDefault="00782246" w:rsidP="00741D98">
      <w:pPr>
        <w:rPr>
          <w:b/>
          <w:u w:val="single"/>
        </w:rPr>
      </w:pPr>
      <w:r w:rsidRPr="00D77E23">
        <w:rPr>
          <w:b/>
          <w:u w:val="single"/>
        </w:rPr>
        <w:t>Online Resources</w:t>
      </w:r>
    </w:p>
    <w:p w14:paraId="5995503F" w14:textId="77777777" w:rsidR="00782246" w:rsidRPr="00741D98" w:rsidRDefault="00782246" w:rsidP="00741D98"/>
    <w:p w14:paraId="0D98EE6B" w14:textId="77777777" w:rsidR="00741D98" w:rsidRDefault="00741D98" w:rsidP="00741D98">
      <w:r w:rsidRPr="00741D98">
        <w:rPr>
          <w:i/>
          <w:iCs/>
        </w:rPr>
        <w:t>Black Presence: Asian and Black History in Britain, 1500-1850</w:t>
      </w:r>
      <w:r w:rsidRPr="00741D98">
        <w:t xml:space="preserve"> The National Archives, Exhibitions and Learning Online [http://www.nationalarchives.gov.uk/pathways/blackhistory/]</w:t>
      </w:r>
    </w:p>
    <w:p w14:paraId="5DA6043D" w14:textId="77777777" w:rsidR="00741D98" w:rsidRPr="00741D98" w:rsidRDefault="00741D98" w:rsidP="00741D98"/>
    <w:p w14:paraId="50345448" w14:textId="77777777" w:rsidR="00782246" w:rsidRPr="00741D98" w:rsidRDefault="00782246" w:rsidP="00741D98">
      <w:r w:rsidRPr="00741D98">
        <w:t xml:space="preserve">Black and Asian Londoners’ Database, </w:t>
      </w:r>
      <w:r w:rsidRPr="00741D98">
        <w:rPr>
          <w:i/>
        </w:rPr>
        <w:t>London Metropolitan Archives</w:t>
      </w:r>
      <w:r w:rsidRPr="00741D98">
        <w:t xml:space="preserve"> </w:t>
      </w:r>
    </w:p>
    <w:p w14:paraId="3D098851" w14:textId="6C13295A" w:rsidR="00782246" w:rsidRPr="00741D98" w:rsidRDefault="00741D98" w:rsidP="00741D98">
      <w:r w:rsidRPr="00741D98">
        <w:t>[</w:t>
      </w:r>
      <w:hyperlink r:id="rId10" w:history="1">
        <w:r w:rsidRPr="00741D98">
          <w:rPr>
            <w:rStyle w:val="Hyperlink"/>
          </w:rPr>
          <w:t>http://www.learningzone.cityoflondon.gov.uk/dataonline/lz_baproject.asp</w:t>
        </w:r>
      </w:hyperlink>
      <w:r w:rsidRPr="00741D98">
        <w:t>]</w:t>
      </w:r>
    </w:p>
    <w:p w14:paraId="47FD053C" w14:textId="77777777" w:rsidR="00741D98" w:rsidRPr="00741D98" w:rsidRDefault="00741D98" w:rsidP="00741D98">
      <w:pPr>
        <w:rPr>
          <w:u w:val="single"/>
        </w:rPr>
      </w:pPr>
    </w:p>
    <w:p w14:paraId="31BF5FCC" w14:textId="4A9E0E69" w:rsidR="00782246" w:rsidRPr="00741D98" w:rsidRDefault="00782246" w:rsidP="00741D98">
      <w:r w:rsidRPr="00741D98">
        <w:rPr>
          <w:i/>
        </w:rPr>
        <w:t xml:space="preserve">Black and Asian people discovered in records held by the Manuscripts Section, </w:t>
      </w:r>
      <w:r w:rsidRPr="00741D98">
        <w:t>Guildhall Library Manuscripts Section</w:t>
      </w:r>
      <w:r w:rsidRPr="00741D98">
        <w:rPr>
          <w:i/>
        </w:rPr>
        <w:t xml:space="preserve">: </w:t>
      </w:r>
      <w:r w:rsidRPr="00741D98">
        <w:t>[http://www.</w:t>
      </w:r>
      <w:r w:rsidR="00741D98" w:rsidRPr="00741D98">
        <w:t>history.ac.uk/gh/baentries.htm]</w:t>
      </w:r>
    </w:p>
    <w:p w14:paraId="0095343C" w14:textId="77777777" w:rsidR="00782246" w:rsidRPr="00741D98" w:rsidRDefault="00782246" w:rsidP="00741D98">
      <w:pPr>
        <w:rPr>
          <w:u w:val="single"/>
        </w:rPr>
      </w:pPr>
    </w:p>
    <w:p w14:paraId="67477E9A" w14:textId="12CAF11C" w:rsidR="00741D98" w:rsidRPr="00741D98" w:rsidRDefault="00741D98" w:rsidP="00741D98">
      <w:pPr>
        <w:rPr>
          <w:rFonts w:eastAsia="Times New Roman" w:cs="Times New Roman"/>
          <w:i/>
        </w:rPr>
      </w:pPr>
      <w:r w:rsidRPr="00741D98">
        <w:rPr>
          <w:rFonts w:eastAsia="Times New Roman" w:cs="Times New Roman"/>
          <w:i/>
          <w:color w:val="000000"/>
        </w:rPr>
        <w:t>Black Europeans, a British Library Online Gallery feature by guest curator Mike Phillips:</w:t>
      </w:r>
      <w:r w:rsidRPr="00741D98">
        <w:rPr>
          <w:rFonts w:eastAsia="Times New Roman" w:cs="Times New Roman"/>
          <w:i/>
        </w:rPr>
        <w:t xml:space="preserve"> </w:t>
      </w:r>
      <w:hyperlink r:id="rId11" w:history="1">
        <w:r w:rsidRPr="00741D98">
          <w:rPr>
            <w:rStyle w:val="Hyperlink"/>
          </w:rPr>
          <w:t>http://www.bl.uk/onlinegallery/features/blackeuro/</w:t>
        </w:r>
      </w:hyperlink>
      <w:r w:rsidRPr="00741D98">
        <w:rPr>
          <w:u w:val="single"/>
        </w:rPr>
        <w:t xml:space="preserve"> </w:t>
      </w:r>
      <w:r>
        <w:t>(inclu</w:t>
      </w:r>
      <w:r w:rsidRPr="00741D98">
        <w:t xml:space="preserve">des </w:t>
      </w:r>
      <w:proofErr w:type="spellStart"/>
      <w:r w:rsidRPr="00741D98">
        <w:t>Bridgetower</w:t>
      </w:r>
      <w:proofErr w:type="spellEnd"/>
      <w:r w:rsidRPr="00741D98">
        <w:t xml:space="preserve"> and Coleridge-Taylor)</w:t>
      </w:r>
    </w:p>
    <w:sectPr w:rsidR="00741D98" w:rsidRPr="00741D98" w:rsidSect="00DB1DF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23AF8"/>
    <w:multiLevelType w:val="hybridMultilevel"/>
    <w:tmpl w:val="1AE4042A"/>
    <w:lvl w:ilvl="0" w:tplc="BE205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B6659"/>
    <w:multiLevelType w:val="hybridMultilevel"/>
    <w:tmpl w:val="2A66D9B4"/>
    <w:lvl w:ilvl="0" w:tplc="BE205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C26C1"/>
    <w:multiLevelType w:val="hybridMultilevel"/>
    <w:tmpl w:val="5D6A2188"/>
    <w:lvl w:ilvl="0" w:tplc="BE205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E6"/>
    <w:rsid w:val="00200B4C"/>
    <w:rsid w:val="00357FD1"/>
    <w:rsid w:val="003615E6"/>
    <w:rsid w:val="003756E1"/>
    <w:rsid w:val="003776B1"/>
    <w:rsid w:val="00442B77"/>
    <w:rsid w:val="00460F1F"/>
    <w:rsid w:val="004C6B0B"/>
    <w:rsid w:val="004D5CE9"/>
    <w:rsid w:val="00537DFB"/>
    <w:rsid w:val="00557FAE"/>
    <w:rsid w:val="006863BD"/>
    <w:rsid w:val="006B18FF"/>
    <w:rsid w:val="00741D98"/>
    <w:rsid w:val="00782246"/>
    <w:rsid w:val="00795426"/>
    <w:rsid w:val="007C0E8F"/>
    <w:rsid w:val="007E7EBF"/>
    <w:rsid w:val="008B7F33"/>
    <w:rsid w:val="008F6706"/>
    <w:rsid w:val="00BE20D4"/>
    <w:rsid w:val="00BF6688"/>
    <w:rsid w:val="00CA299B"/>
    <w:rsid w:val="00D3005F"/>
    <w:rsid w:val="00D77E23"/>
    <w:rsid w:val="00DA0C88"/>
    <w:rsid w:val="00DB1DF8"/>
    <w:rsid w:val="00FC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D41B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24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2246"/>
    <w:pPr>
      <w:keepNext/>
      <w:keepLines/>
      <w:spacing w:before="200" w:line="276" w:lineRule="auto"/>
      <w:outlineLvl w:val="1"/>
    </w:pPr>
    <w:rPr>
      <w:rFonts w:ascii="Calibri" w:eastAsia="Cambria" w:hAnsi="Calibri" w:cs="Times New Roman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224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2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782246"/>
    <w:rPr>
      <w:rFonts w:ascii="Calibri" w:eastAsia="Cambria" w:hAnsi="Calibri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2246"/>
    <w:rPr>
      <w:rFonts w:ascii="Cambria" w:eastAsia="Times New Roman" w:hAnsi="Cambria" w:cs="Times New Roman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rsid w:val="0078224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224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apple-converted-space">
    <w:name w:val="apple-converted-space"/>
    <w:basedOn w:val="DefaultParagraphFont"/>
    <w:rsid w:val="00782246"/>
    <w:rPr>
      <w:rFonts w:cs="Times New Roman"/>
    </w:rPr>
  </w:style>
  <w:style w:type="character" w:customStyle="1" w:styleId="apple-style-span">
    <w:name w:val="apple-style-span"/>
    <w:basedOn w:val="DefaultParagraphFont"/>
    <w:rsid w:val="00782246"/>
    <w:rPr>
      <w:rFonts w:cs="Times New Roman"/>
    </w:rPr>
  </w:style>
  <w:style w:type="character" w:styleId="Strong">
    <w:name w:val="Strong"/>
    <w:basedOn w:val="DefaultParagraphFont"/>
    <w:uiPriority w:val="22"/>
    <w:qFormat/>
    <w:rsid w:val="00782246"/>
    <w:rPr>
      <w:b/>
      <w:bCs/>
    </w:rPr>
  </w:style>
  <w:style w:type="paragraph" w:styleId="ListParagraph">
    <w:name w:val="List Paragraph"/>
    <w:basedOn w:val="Normal"/>
    <w:uiPriority w:val="34"/>
    <w:qFormat/>
    <w:rsid w:val="007822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F1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60F1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F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FA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41D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24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2246"/>
    <w:pPr>
      <w:keepNext/>
      <w:keepLines/>
      <w:spacing w:before="200" w:line="276" w:lineRule="auto"/>
      <w:outlineLvl w:val="1"/>
    </w:pPr>
    <w:rPr>
      <w:rFonts w:ascii="Calibri" w:eastAsia="Cambria" w:hAnsi="Calibri" w:cs="Times New Roman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224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2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782246"/>
    <w:rPr>
      <w:rFonts w:ascii="Calibri" w:eastAsia="Cambria" w:hAnsi="Calibri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2246"/>
    <w:rPr>
      <w:rFonts w:ascii="Cambria" w:eastAsia="Times New Roman" w:hAnsi="Cambria" w:cs="Times New Roman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rsid w:val="0078224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224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apple-converted-space">
    <w:name w:val="apple-converted-space"/>
    <w:basedOn w:val="DefaultParagraphFont"/>
    <w:rsid w:val="00782246"/>
    <w:rPr>
      <w:rFonts w:cs="Times New Roman"/>
    </w:rPr>
  </w:style>
  <w:style w:type="character" w:customStyle="1" w:styleId="apple-style-span">
    <w:name w:val="apple-style-span"/>
    <w:basedOn w:val="DefaultParagraphFont"/>
    <w:rsid w:val="00782246"/>
    <w:rPr>
      <w:rFonts w:cs="Times New Roman"/>
    </w:rPr>
  </w:style>
  <w:style w:type="character" w:styleId="Strong">
    <w:name w:val="Strong"/>
    <w:basedOn w:val="DefaultParagraphFont"/>
    <w:uiPriority w:val="22"/>
    <w:qFormat/>
    <w:rsid w:val="00782246"/>
    <w:rPr>
      <w:b/>
      <w:bCs/>
    </w:rPr>
  </w:style>
  <w:style w:type="paragraph" w:styleId="ListParagraph">
    <w:name w:val="List Paragraph"/>
    <w:basedOn w:val="Normal"/>
    <w:uiPriority w:val="34"/>
    <w:qFormat/>
    <w:rsid w:val="007822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F1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60F1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F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FA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41D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107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l.uk/onlinegallery/features/blackeuro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ondonlibraries.gov.uk/hackney/" TargetMode="External"/><Relationship Id="rId7" Type="http://schemas.openxmlformats.org/officeDocument/2006/relationships/hyperlink" Target="http://www.mirandakaufmann.com/3/post/2012/11/john-blanke-and-the-more-taubronar-renaissance-african-musicians-at-peckham-library.html" TargetMode="External"/><Relationship Id="rId8" Type="http://schemas.openxmlformats.org/officeDocument/2006/relationships/hyperlink" Target="http://www.nationalarchives.gov.uk/pathways/blackhistory/early_times/blanke.htm" TargetMode="External"/><Relationship Id="rId9" Type="http://schemas.openxmlformats.org/officeDocument/2006/relationships/hyperlink" Target="http://www.bbc.co.uk/learningzone/clips/john-blanke-the-black-trumpeter/3642.html" TargetMode="External"/><Relationship Id="rId10" Type="http://schemas.openxmlformats.org/officeDocument/2006/relationships/hyperlink" Target="http://www.learningzone.cityoflondon.gov.uk/dataonline/lz_baproject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4357</Characters>
  <Application>Microsoft Macintosh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Kaufmann</dc:creator>
  <cp:keywords/>
  <dc:description/>
  <cp:lastModifiedBy>Miranda Kaufmann</cp:lastModifiedBy>
  <cp:revision>2</cp:revision>
  <dcterms:created xsi:type="dcterms:W3CDTF">2013-09-23T13:23:00Z</dcterms:created>
  <dcterms:modified xsi:type="dcterms:W3CDTF">2013-09-23T13:23:00Z</dcterms:modified>
</cp:coreProperties>
</file>